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A3" w:rsidRPr="005015A3" w:rsidRDefault="005015A3" w:rsidP="005015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15A3">
        <w:rPr>
          <w:rFonts w:ascii="Arial" w:hAnsi="Arial" w:cs="Arial"/>
          <w:b/>
          <w:sz w:val="32"/>
          <w:szCs w:val="32"/>
        </w:rPr>
        <w:t>СОВЕТ ДЕПУТАТОВ</w:t>
      </w:r>
    </w:p>
    <w:p w:rsidR="005015A3" w:rsidRPr="005015A3" w:rsidRDefault="005015A3" w:rsidP="005015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15A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015A3" w:rsidRPr="005015A3" w:rsidRDefault="005015A3" w:rsidP="005015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15A3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5015A3" w:rsidRPr="005015A3" w:rsidRDefault="005015A3" w:rsidP="005015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15A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015A3" w:rsidRPr="005015A3" w:rsidRDefault="005015A3" w:rsidP="005015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15A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015A3" w:rsidRPr="005015A3" w:rsidRDefault="005015A3" w:rsidP="005015A3">
      <w:pPr>
        <w:rPr>
          <w:rFonts w:ascii="Arial" w:hAnsi="Arial" w:cs="Arial"/>
          <w:sz w:val="32"/>
          <w:szCs w:val="32"/>
        </w:rPr>
      </w:pPr>
    </w:p>
    <w:p w:rsidR="005015A3" w:rsidRPr="005015A3" w:rsidRDefault="005015A3" w:rsidP="005015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015A3" w:rsidRDefault="005015A3" w:rsidP="005015A3">
      <w:pPr>
        <w:jc w:val="center"/>
        <w:rPr>
          <w:rFonts w:ascii="Arial" w:hAnsi="Arial" w:cs="Arial"/>
          <w:b/>
          <w:sz w:val="32"/>
          <w:szCs w:val="32"/>
        </w:rPr>
      </w:pPr>
      <w:r w:rsidRPr="005015A3">
        <w:rPr>
          <w:rFonts w:ascii="Arial" w:hAnsi="Arial" w:cs="Arial"/>
          <w:b/>
          <w:sz w:val="32"/>
          <w:szCs w:val="32"/>
        </w:rPr>
        <w:t xml:space="preserve">23.06.2020 </w:t>
      </w:r>
      <w:r w:rsidRPr="005015A3">
        <w:rPr>
          <w:rFonts w:ascii="Arial" w:hAnsi="Arial" w:cs="Arial"/>
          <w:b/>
          <w:sz w:val="32"/>
          <w:szCs w:val="32"/>
        </w:rPr>
        <w:tab/>
      </w:r>
      <w:r w:rsidRPr="005015A3">
        <w:rPr>
          <w:rFonts w:ascii="Arial" w:hAnsi="Arial" w:cs="Arial"/>
          <w:b/>
          <w:sz w:val="32"/>
          <w:szCs w:val="32"/>
        </w:rPr>
        <w:tab/>
      </w:r>
      <w:r w:rsidRPr="005015A3">
        <w:rPr>
          <w:rFonts w:ascii="Arial" w:hAnsi="Arial" w:cs="Arial"/>
          <w:b/>
          <w:sz w:val="32"/>
          <w:szCs w:val="32"/>
        </w:rPr>
        <w:tab/>
      </w:r>
      <w:r w:rsidRPr="005015A3">
        <w:rPr>
          <w:rFonts w:ascii="Arial" w:hAnsi="Arial" w:cs="Arial"/>
          <w:b/>
          <w:sz w:val="32"/>
          <w:szCs w:val="32"/>
        </w:rPr>
        <w:tab/>
      </w:r>
      <w:r w:rsidRPr="005015A3">
        <w:rPr>
          <w:rFonts w:ascii="Arial" w:hAnsi="Arial" w:cs="Arial"/>
          <w:b/>
          <w:sz w:val="32"/>
          <w:szCs w:val="32"/>
        </w:rPr>
        <w:tab/>
      </w:r>
      <w:r w:rsidRPr="005015A3">
        <w:rPr>
          <w:rFonts w:ascii="Arial" w:hAnsi="Arial" w:cs="Arial"/>
          <w:b/>
          <w:sz w:val="32"/>
          <w:szCs w:val="32"/>
        </w:rPr>
        <w:tab/>
      </w:r>
      <w:r w:rsidRPr="005015A3">
        <w:rPr>
          <w:rFonts w:ascii="Arial" w:hAnsi="Arial" w:cs="Arial"/>
          <w:b/>
          <w:sz w:val="32"/>
          <w:szCs w:val="32"/>
        </w:rPr>
        <w:tab/>
      </w:r>
      <w:r w:rsidRPr="005015A3">
        <w:rPr>
          <w:rFonts w:ascii="Arial" w:hAnsi="Arial" w:cs="Arial"/>
          <w:b/>
          <w:sz w:val="32"/>
          <w:szCs w:val="32"/>
        </w:rPr>
        <w:tab/>
      </w:r>
      <w:r w:rsidRPr="005015A3">
        <w:rPr>
          <w:rFonts w:ascii="Arial" w:hAnsi="Arial" w:cs="Arial"/>
          <w:b/>
          <w:sz w:val="32"/>
          <w:szCs w:val="32"/>
        </w:rPr>
        <w:tab/>
        <w:t>№ 19</w:t>
      </w:r>
      <w:r>
        <w:rPr>
          <w:rFonts w:ascii="Arial" w:hAnsi="Arial" w:cs="Arial"/>
          <w:b/>
          <w:sz w:val="32"/>
          <w:szCs w:val="32"/>
        </w:rPr>
        <w:t>5</w:t>
      </w:r>
    </w:p>
    <w:p w:rsidR="005015A3" w:rsidRDefault="005015A3" w:rsidP="005015A3">
      <w:pPr>
        <w:jc w:val="center"/>
        <w:rPr>
          <w:rFonts w:ascii="Arial" w:hAnsi="Arial" w:cs="Arial"/>
          <w:b/>
          <w:sz w:val="32"/>
          <w:szCs w:val="32"/>
        </w:rPr>
      </w:pPr>
    </w:p>
    <w:p w:rsidR="005015A3" w:rsidRDefault="005015A3" w:rsidP="005015A3">
      <w:pPr>
        <w:jc w:val="center"/>
        <w:rPr>
          <w:rFonts w:ascii="Arial" w:hAnsi="Arial" w:cs="Arial"/>
          <w:b/>
          <w:sz w:val="32"/>
          <w:szCs w:val="32"/>
        </w:rPr>
      </w:pPr>
      <w:r w:rsidRPr="005015A3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>
        <w:rPr>
          <w:rFonts w:ascii="Arial" w:hAnsi="Arial" w:cs="Arial"/>
          <w:b/>
          <w:sz w:val="32"/>
          <w:szCs w:val="32"/>
        </w:rPr>
        <w:t>Малозайкинский</w:t>
      </w:r>
      <w:r w:rsidRPr="005015A3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1</w:t>
      </w:r>
      <w:r>
        <w:rPr>
          <w:rFonts w:ascii="Arial" w:hAnsi="Arial" w:cs="Arial"/>
          <w:b/>
          <w:sz w:val="32"/>
          <w:szCs w:val="32"/>
        </w:rPr>
        <w:t>8</w:t>
      </w:r>
      <w:r w:rsidRPr="005015A3">
        <w:rPr>
          <w:rFonts w:ascii="Arial" w:hAnsi="Arial" w:cs="Arial"/>
          <w:b/>
          <w:sz w:val="32"/>
          <w:szCs w:val="32"/>
        </w:rPr>
        <w:t>.12.2019 №1</w:t>
      </w:r>
      <w:r>
        <w:rPr>
          <w:rFonts w:ascii="Arial" w:hAnsi="Arial" w:cs="Arial"/>
          <w:b/>
          <w:sz w:val="32"/>
          <w:szCs w:val="32"/>
        </w:rPr>
        <w:t>74</w:t>
      </w:r>
      <w:r w:rsidRPr="005015A3">
        <w:rPr>
          <w:rFonts w:ascii="Arial" w:hAnsi="Arial" w:cs="Arial"/>
          <w:b/>
          <w:sz w:val="32"/>
          <w:szCs w:val="32"/>
        </w:rPr>
        <w:t xml:space="preserve"> «О передаче полномочий по решению вопросов местного значения муниципального образования </w:t>
      </w:r>
      <w:r>
        <w:rPr>
          <w:rFonts w:ascii="Arial" w:hAnsi="Arial" w:cs="Arial"/>
          <w:b/>
          <w:sz w:val="32"/>
          <w:szCs w:val="32"/>
        </w:rPr>
        <w:t>Малозайкинский</w:t>
      </w:r>
      <w:r w:rsidRPr="005015A3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</w:t>
      </w:r>
    </w:p>
    <w:p w:rsidR="005015A3" w:rsidRDefault="005015A3" w:rsidP="005015A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015A3" w:rsidRPr="005015A3" w:rsidRDefault="005015A3" w:rsidP="005015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15A3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>
        <w:rPr>
          <w:rFonts w:ascii="Arial" w:hAnsi="Arial" w:cs="Arial"/>
          <w:sz w:val="24"/>
          <w:szCs w:val="24"/>
        </w:rPr>
        <w:t>Малозайкинский</w:t>
      </w:r>
      <w:r w:rsidRPr="005015A3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>
        <w:rPr>
          <w:rFonts w:ascii="Arial" w:hAnsi="Arial" w:cs="Arial"/>
          <w:sz w:val="24"/>
          <w:szCs w:val="24"/>
        </w:rPr>
        <w:t>Малозайкинский</w:t>
      </w:r>
      <w:r w:rsidRPr="005015A3">
        <w:rPr>
          <w:rFonts w:ascii="Arial" w:hAnsi="Arial" w:cs="Arial"/>
          <w:sz w:val="24"/>
          <w:szCs w:val="24"/>
        </w:rPr>
        <w:t xml:space="preserve"> сельсовет Первомайско</w:t>
      </w:r>
      <w:r>
        <w:rPr>
          <w:rFonts w:ascii="Arial" w:hAnsi="Arial" w:cs="Arial"/>
          <w:sz w:val="24"/>
          <w:szCs w:val="24"/>
        </w:rPr>
        <w:t>го района  Оренбургской области</w:t>
      </w:r>
    </w:p>
    <w:p w:rsidR="005015A3" w:rsidRPr="005015A3" w:rsidRDefault="005015A3" w:rsidP="005015A3">
      <w:pPr>
        <w:rPr>
          <w:rFonts w:ascii="Arial" w:hAnsi="Arial" w:cs="Arial"/>
          <w:sz w:val="24"/>
          <w:szCs w:val="24"/>
        </w:rPr>
      </w:pPr>
      <w:r w:rsidRPr="005015A3">
        <w:rPr>
          <w:rFonts w:ascii="Arial" w:hAnsi="Arial" w:cs="Arial"/>
          <w:sz w:val="24"/>
          <w:szCs w:val="24"/>
        </w:rPr>
        <w:t>Р Е Ш И Л:</w:t>
      </w:r>
    </w:p>
    <w:p w:rsidR="005015A3" w:rsidRPr="005015A3" w:rsidRDefault="005015A3" w:rsidP="005015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15A3"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Первомайский </w:t>
      </w:r>
      <w:r>
        <w:rPr>
          <w:rFonts w:ascii="Arial" w:hAnsi="Arial" w:cs="Arial"/>
          <w:sz w:val="24"/>
          <w:szCs w:val="24"/>
        </w:rPr>
        <w:t>район Оренбургской области от 18</w:t>
      </w:r>
      <w:r w:rsidRPr="005015A3">
        <w:rPr>
          <w:rFonts w:ascii="Arial" w:hAnsi="Arial" w:cs="Arial"/>
          <w:sz w:val="24"/>
          <w:szCs w:val="24"/>
        </w:rPr>
        <w:t>.12.2019 №1</w:t>
      </w:r>
      <w:r>
        <w:rPr>
          <w:rFonts w:ascii="Arial" w:hAnsi="Arial" w:cs="Arial"/>
          <w:sz w:val="24"/>
          <w:szCs w:val="24"/>
        </w:rPr>
        <w:t>74</w:t>
      </w:r>
      <w:r w:rsidRPr="005015A3">
        <w:rPr>
          <w:rFonts w:ascii="Arial" w:hAnsi="Arial" w:cs="Arial"/>
          <w:sz w:val="24"/>
          <w:szCs w:val="24"/>
        </w:rPr>
        <w:t xml:space="preserve"> «О передаче полномочий по решению вопросов местного значения муниципального образования </w:t>
      </w:r>
      <w:r>
        <w:rPr>
          <w:rFonts w:ascii="Arial" w:hAnsi="Arial" w:cs="Arial"/>
          <w:sz w:val="24"/>
          <w:szCs w:val="24"/>
        </w:rPr>
        <w:t>Малозайкинский</w:t>
      </w:r>
      <w:r w:rsidRPr="005015A3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области» (далее - решение) следующие изменения:</w:t>
      </w:r>
    </w:p>
    <w:p w:rsidR="005015A3" w:rsidRPr="005015A3" w:rsidRDefault="005015A3" w:rsidP="00501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5A3">
        <w:rPr>
          <w:rFonts w:ascii="Arial" w:hAnsi="Arial" w:cs="Arial"/>
          <w:sz w:val="24"/>
          <w:szCs w:val="24"/>
        </w:rPr>
        <w:t xml:space="preserve">1.1. абзац 8 п.1 решения изложить в следующей редакции: </w:t>
      </w:r>
    </w:p>
    <w:p w:rsidR="005015A3" w:rsidRPr="005015A3" w:rsidRDefault="005015A3" w:rsidP="00501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5A3">
        <w:rPr>
          <w:rFonts w:ascii="Arial" w:hAnsi="Arial" w:cs="Arial"/>
          <w:sz w:val="24"/>
          <w:szCs w:val="24"/>
        </w:rPr>
        <w:t>«- по осуществлению полномочий заказчика на определение поставщиков (подрядчиков, исполнителей) для муниципальных заказчиков, действующих от имени сельского поселения, в соответствии с пунктом 2 части 5 статьи 26 Федерального закона от 05.04.2013 N 44-ФЗ «О контрактной системе в сфере закупок товаров, работ, услуг для обеспечения государственных и муниципальных нужд.»;</w:t>
      </w:r>
    </w:p>
    <w:p w:rsidR="005015A3" w:rsidRPr="005015A3" w:rsidRDefault="005015A3" w:rsidP="00501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5A3">
        <w:rPr>
          <w:rFonts w:ascii="Arial" w:hAnsi="Arial" w:cs="Arial"/>
          <w:sz w:val="24"/>
          <w:szCs w:val="24"/>
        </w:rPr>
        <w:t>1.2. абзацы 2, 3 пункта 2 решения изложить в следующей редакции:</w:t>
      </w:r>
    </w:p>
    <w:p w:rsidR="005015A3" w:rsidRPr="005015A3" w:rsidRDefault="005015A3" w:rsidP="00501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5A3">
        <w:rPr>
          <w:rFonts w:ascii="Arial" w:hAnsi="Arial" w:cs="Arial"/>
          <w:sz w:val="24"/>
          <w:szCs w:val="24"/>
        </w:rPr>
        <w:lastRenderedPageBreak/>
        <w:t>«- создание условий для организации досуга и обеспечения жителей поселений услугами организаций культуры, в части организации и оплаты труда работников культуры (руководителей и специалистов);</w:t>
      </w:r>
    </w:p>
    <w:p w:rsidR="005015A3" w:rsidRPr="005015A3" w:rsidRDefault="005015A3" w:rsidP="00501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5A3">
        <w:rPr>
          <w:rFonts w:ascii="Arial" w:hAnsi="Arial" w:cs="Arial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поселений, в части   организации и оплаты труда работников библиотек (руководителей и специалистов).».</w:t>
      </w:r>
    </w:p>
    <w:p w:rsidR="005015A3" w:rsidRDefault="005015A3" w:rsidP="00501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5A3">
        <w:rPr>
          <w:rFonts w:ascii="Arial" w:hAnsi="Arial" w:cs="Arial"/>
          <w:sz w:val="24"/>
          <w:szCs w:val="24"/>
        </w:rPr>
        <w:t>2. Настоящее решение подлежит обнародованию в установленном порядке.</w:t>
      </w:r>
    </w:p>
    <w:p w:rsidR="005015A3" w:rsidRDefault="005015A3" w:rsidP="00501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15A3" w:rsidRDefault="005015A3" w:rsidP="005015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15A3" w:rsidRDefault="005015A3" w:rsidP="005015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15A3" w:rsidRDefault="005015A3" w:rsidP="00501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015A3" w:rsidRPr="005015A3" w:rsidRDefault="005015A3" w:rsidP="005015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Малозайкинский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Т.Т.Жубанов</w:t>
      </w:r>
    </w:p>
    <w:sectPr w:rsidR="005015A3" w:rsidRPr="005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AF"/>
    <w:rsid w:val="005015A3"/>
    <w:rsid w:val="007B0AC7"/>
    <w:rsid w:val="00F869AF"/>
    <w:rsid w:val="00F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1933</Characters>
  <Application>Microsoft Office Word</Application>
  <DocSecurity>0</DocSecurity>
  <Lines>16</Lines>
  <Paragraphs>4</Paragraphs>
  <ScaleCrop>false</ScaleCrop>
  <Company>Krokoz™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2020-06-18T10:47:00Z</dcterms:created>
  <dcterms:modified xsi:type="dcterms:W3CDTF">2020-06-18T10:56:00Z</dcterms:modified>
</cp:coreProperties>
</file>