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356" w:type="dxa"/>
        <w:tblLayout w:type="fixed"/>
        <w:tblLook w:val="01E0" w:firstRow="1" w:lastRow="1" w:firstColumn="1" w:lastColumn="1" w:noHBand="0" w:noVBand="0"/>
      </w:tblPr>
      <w:tblGrid>
        <w:gridCol w:w="9356"/>
      </w:tblGrid>
      <w:tr w:rsidR="005A2C67" w:rsidTr="000312A9">
        <w:tc>
          <w:tcPr>
            <w:tcW w:w="9356" w:type="dxa"/>
            <w:tcMar>
              <w:top w:w="0" w:type="dxa"/>
              <w:left w:w="0" w:type="dxa"/>
              <w:bottom w:w="0" w:type="dxa"/>
              <w:right w:w="0" w:type="dxa"/>
            </w:tcMar>
          </w:tcPr>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5A2C67" w:rsidTr="000312A9">
              <w:trPr>
                <w:trHeight w:val="230"/>
              </w:trPr>
              <w:tc>
                <w:tcPr>
                  <w:tcW w:w="9294" w:type="dxa"/>
                  <w:gridSpan w:val="5"/>
                  <w:vMerge w:val="restart"/>
                  <w:tcMar>
                    <w:top w:w="0" w:type="dxa"/>
                    <w:left w:w="0" w:type="dxa"/>
                    <w:bottom w:w="0" w:type="dxa"/>
                    <w:right w:w="0" w:type="dxa"/>
                  </w:tcMar>
                  <w:vAlign w:val="bottom"/>
                </w:tcPr>
                <w:p w:rsidR="005A2C67" w:rsidRDefault="005A2C67" w:rsidP="000312A9">
                  <w:pPr>
                    <w:jc w:val="center"/>
                    <w:rPr>
                      <w:b/>
                      <w:bCs/>
                      <w:color w:val="000000"/>
                    </w:rPr>
                  </w:pPr>
                  <w:bookmarkStart w:id="0" w:name="__bookmark_1"/>
                  <w:bookmarkEnd w:id="0"/>
                  <w:r>
                    <w:rPr>
                      <w:b/>
                      <w:bCs/>
                      <w:color w:val="000000"/>
                    </w:rPr>
                    <w:t>ПОЯСНИТЕЛЬНАЯ ЗАПИСКА</w:t>
                  </w:r>
                </w:p>
              </w:tc>
            </w:tr>
            <w:tr w:rsidR="005A2C67" w:rsidTr="000312A9">
              <w:trPr>
                <w:trHeight w:val="230"/>
              </w:trPr>
              <w:tc>
                <w:tcPr>
                  <w:tcW w:w="9294" w:type="dxa"/>
                  <w:gridSpan w:val="5"/>
                  <w:vMerge w:val="restart"/>
                  <w:tcMar>
                    <w:top w:w="0" w:type="dxa"/>
                    <w:left w:w="0" w:type="dxa"/>
                    <w:bottom w:w="0" w:type="dxa"/>
                    <w:right w:w="0" w:type="dxa"/>
                  </w:tcMar>
                  <w:vAlign w:val="bottom"/>
                </w:tcPr>
                <w:p w:rsidR="005A2C67" w:rsidRDefault="005A2C67" w:rsidP="000312A9">
                  <w:pPr>
                    <w:rPr>
                      <w:color w:val="000000"/>
                    </w:rPr>
                  </w:pPr>
                  <w:r>
                    <w:rPr>
                      <w:color w:val="000000"/>
                    </w:rPr>
                    <w:t xml:space="preserve"> </w:t>
                  </w:r>
                </w:p>
              </w:tc>
            </w:tr>
            <w:tr w:rsidR="005A2C67" w:rsidTr="000312A9">
              <w:tc>
                <w:tcPr>
                  <w:tcW w:w="7707" w:type="dxa"/>
                  <w:gridSpan w:val="4"/>
                  <w:vMerge w:val="restart"/>
                  <w:tcMar>
                    <w:top w:w="0" w:type="dxa"/>
                    <w:left w:w="0" w:type="dxa"/>
                    <w:bottom w:w="0" w:type="dxa"/>
                    <w:right w:w="0" w:type="dxa"/>
                  </w:tcMar>
                  <w:vAlign w:val="bottom"/>
                </w:tcPr>
                <w:p w:rsidR="005A2C67" w:rsidRDefault="005A2C67" w:rsidP="000312A9">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5A2C67" w:rsidRDefault="005A2C67" w:rsidP="000312A9">
                  <w:pPr>
                    <w:jc w:val="center"/>
                    <w:rPr>
                      <w:color w:val="000000"/>
                    </w:rPr>
                  </w:pPr>
                  <w:r>
                    <w:rPr>
                      <w:color w:val="000000"/>
                    </w:rPr>
                    <w:t>КОДЫ</w:t>
                  </w:r>
                </w:p>
              </w:tc>
            </w:tr>
            <w:tr w:rsidR="005A2C67" w:rsidTr="000312A9">
              <w:tc>
                <w:tcPr>
                  <w:tcW w:w="6120" w:type="dxa"/>
                  <w:gridSpan w:val="3"/>
                  <w:vMerge w:val="restart"/>
                  <w:tcMar>
                    <w:top w:w="0" w:type="dxa"/>
                    <w:left w:w="0" w:type="dxa"/>
                    <w:bottom w:w="0" w:type="dxa"/>
                    <w:right w:w="0" w:type="dxa"/>
                  </w:tcMar>
                  <w:vAlign w:val="bottom"/>
                </w:tcPr>
                <w:p w:rsidR="005A2C67" w:rsidRDefault="005A2C67" w:rsidP="000312A9">
                  <w:pPr>
                    <w:spacing w:line="1" w:lineRule="auto"/>
                  </w:pPr>
                </w:p>
              </w:tc>
              <w:tc>
                <w:tcPr>
                  <w:tcW w:w="1587" w:type="dxa"/>
                  <w:tcMar>
                    <w:top w:w="0" w:type="dxa"/>
                    <w:left w:w="0" w:type="dxa"/>
                    <w:bottom w:w="0" w:type="dxa"/>
                    <w:right w:w="0" w:type="dxa"/>
                  </w:tcMar>
                  <w:vAlign w:val="bottom"/>
                </w:tcPr>
                <w:p w:rsidR="005A2C67" w:rsidRDefault="005A2C67" w:rsidP="000312A9">
                  <w:pPr>
                    <w:jc w:val="right"/>
                    <w:rPr>
                      <w:color w:val="000000"/>
                    </w:rPr>
                  </w:pPr>
                  <w:r>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A2C67" w:rsidRDefault="005A2C67" w:rsidP="000312A9">
                  <w:pPr>
                    <w:jc w:val="center"/>
                    <w:rPr>
                      <w:color w:val="000000"/>
                    </w:rPr>
                  </w:pPr>
                  <w:r>
                    <w:rPr>
                      <w:color w:val="000000"/>
                    </w:rPr>
                    <w:t>0503160</w:t>
                  </w:r>
                </w:p>
              </w:tc>
            </w:tr>
            <w:tr w:rsidR="005A2C67" w:rsidTr="000312A9">
              <w:tc>
                <w:tcPr>
                  <w:tcW w:w="2040" w:type="dxa"/>
                  <w:tcMar>
                    <w:top w:w="0" w:type="dxa"/>
                    <w:left w:w="0" w:type="dxa"/>
                    <w:bottom w:w="0" w:type="dxa"/>
                    <w:right w:w="0" w:type="dxa"/>
                  </w:tcMar>
                  <w:vAlign w:val="bottom"/>
                </w:tcPr>
                <w:p w:rsidR="005A2C67" w:rsidRDefault="005A2C67" w:rsidP="000312A9">
                  <w:pPr>
                    <w:spacing w:line="1" w:lineRule="auto"/>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5A2C67" w:rsidTr="000312A9">
                    <w:trPr>
                      <w:jc w:val="center"/>
                    </w:trPr>
                    <w:tc>
                      <w:tcPr>
                        <w:tcW w:w="4080" w:type="dxa"/>
                        <w:tcMar>
                          <w:top w:w="0" w:type="dxa"/>
                          <w:left w:w="0" w:type="dxa"/>
                          <w:bottom w:w="0" w:type="dxa"/>
                          <w:right w:w="0" w:type="dxa"/>
                        </w:tcMar>
                      </w:tcPr>
                      <w:p w:rsidR="005A2C67" w:rsidRDefault="005A2C67" w:rsidP="000312A9">
                        <w:pPr>
                          <w:jc w:val="center"/>
                        </w:pPr>
                        <w:r>
                          <w:rPr>
                            <w:color w:val="000000"/>
                          </w:rPr>
                          <w:t>на 1 января 2019 г.</w:t>
                        </w:r>
                      </w:p>
                    </w:tc>
                  </w:tr>
                </w:tbl>
                <w:p w:rsidR="005A2C67" w:rsidRDefault="005A2C67" w:rsidP="000312A9">
                  <w:pPr>
                    <w:spacing w:line="1" w:lineRule="auto"/>
                  </w:pPr>
                </w:p>
              </w:tc>
              <w:tc>
                <w:tcPr>
                  <w:tcW w:w="1587" w:type="dxa"/>
                  <w:tcMar>
                    <w:top w:w="0" w:type="dxa"/>
                    <w:left w:w="0" w:type="dxa"/>
                    <w:bottom w:w="0" w:type="dxa"/>
                    <w:right w:w="0" w:type="dxa"/>
                  </w:tcMar>
                  <w:vAlign w:val="bottom"/>
                </w:tcPr>
                <w:p w:rsidR="005A2C67" w:rsidRDefault="005A2C67" w:rsidP="000312A9">
                  <w:pPr>
                    <w:jc w:val="right"/>
                    <w:rPr>
                      <w:color w:val="000000"/>
                    </w:rPr>
                  </w:pPr>
                  <w:r>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A2C67" w:rsidRDefault="005A2C67" w:rsidP="000312A9">
                  <w:pPr>
                    <w:jc w:val="center"/>
                    <w:rPr>
                      <w:color w:val="000000"/>
                    </w:rPr>
                  </w:pPr>
                  <w:r>
                    <w:rPr>
                      <w:color w:val="000000"/>
                    </w:rPr>
                    <w:t>01.01.2019</w:t>
                  </w:r>
                </w:p>
              </w:tc>
            </w:tr>
            <w:tr w:rsidR="005A2C67" w:rsidTr="000312A9">
              <w:trPr>
                <w:trHeight w:val="226"/>
              </w:trPr>
              <w:tc>
                <w:tcPr>
                  <w:tcW w:w="6120" w:type="dxa"/>
                  <w:gridSpan w:val="3"/>
                  <w:vMerge w:val="restart"/>
                  <w:tcMar>
                    <w:top w:w="0" w:type="dxa"/>
                    <w:left w:w="0" w:type="dxa"/>
                    <w:bottom w:w="0" w:type="dxa"/>
                    <w:right w:w="0" w:type="dxa"/>
                  </w:tcMar>
                  <w:vAlign w:val="bottom"/>
                </w:tcPr>
                <w:p w:rsidR="005A2C67" w:rsidRDefault="005A2C67" w:rsidP="000312A9">
                  <w:pPr>
                    <w:rPr>
                      <w:color w:val="000000"/>
                    </w:rPr>
                  </w:pPr>
                  <w:r>
                    <w:rPr>
                      <w:color w:val="000000"/>
                    </w:rPr>
                    <w:t>Главный распорядитель, распорядитель,</w:t>
                  </w:r>
                </w:p>
              </w:tc>
              <w:tc>
                <w:tcPr>
                  <w:tcW w:w="1587" w:type="dxa"/>
                  <w:tcMar>
                    <w:top w:w="0" w:type="dxa"/>
                    <w:left w:w="0" w:type="dxa"/>
                    <w:bottom w:w="0" w:type="dxa"/>
                    <w:right w:w="0" w:type="dxa"/>
                  </w:tcMar>
                  <w:vAlign w:val="bottom"/>
                </w:tcPr>
                <w:p w:rsidR="005A2C67" w:rsidRDefault="005A2C67" w:rsidP="000312A9">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5A2C67" w:rsidTr="000312A9">
                    <w:trPr>
                      <w:jc w:val="center"/>
                    </w:trPr>
                    <w:tc>
                      <w:tcPr>
                        <w:tcW w:w="1587" w:type="dxa"/>
                        <w:tcMar>
                          <w:top w:w="0" w:type="dxa"/>
                          <w:left w:w="0" w:type="dxa"/>
                          <w:bottom w:w="0" w:type="dxa"/>
                          <w:right w:w="0" w:type="dxa"/>
                        </w:tcMar>
                      </w:tcPr>
                      <w:p w:rsidR="005A2C67" w:rsidRDefault="005A2C67" w:rsidP="000312A9">
                        <w:pPr>
                          <w:jc w:val="center"/>
                        </w:pPr>
                        <w:r>
                          <w:rPr>
                            <w:color w:val="000000"/>
                          </w:rPr>
                          <w:t>ГРБС</w:t>
                        </w:r>
                      </w:p>
                    </w:tc>
                  </w:tr>
                </w:tbl>
                <w:p w:rsidR="005A2C67" w:rsidRDefault="005A2C67" w:rsidP="000312A9">
                  <w:pPr>
                    <w:spacing w:line="1" w:lineRule="auto"/>
                  </w:pPr>
                </w:p>
              </w:tc>
            </w:tr>
            <w:tr w:rsidR="005A2C67" w:rsidTr="000312A9">
              <w:trPr>
                <w:trHeight w:val="226"/>
              </w:trPr>
              <w:tc>
                <w:tcPr>
                  <w:tcW w:w="6120" w:type="dxa"/>
                  <w:gridSpan w:val="3"/>
                  <w:vMerge w:val="restart"/>
                  <w:tcMar>
                    <w:top w:w="0" w:type="dxa"/>
                    <w:left w:w="0" w:type="dxa"/>
                    <w:bottom w:w="0" w:type="dxa"/>
                    <w:right w:w="0" w:type="dxa"/>
                  </w:tcMar>
                  <w:vAlign w:val="bottom"/>
                </w:tcPr>
                <w:p w:rsidR="005A2C67" w:rsidRDefault="005A2C67" w:rsidP="000312A9">
                  <w:pPr>
                    <w:rPr>
                      <w:color w:val="000000"/>
                    </w:rPr>
                  </w:pPr>
                  <w:r>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5A2C67" w:rsidRDefault="005A2C67" w:rsidP="000312A9">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A2C67" w:rsidRDefault="005A2C67" w:rsidP="000312A9">
                  <w:pPr>
                    <w:spacing w:line="1" w:lineRule="auto"/>
                  </w:pPr>
                </w:p>
              </w:tc>
            </w:tr>
            <w:tr w:rsidR="005A2C67" w:rsidTr="000312A9">
              <w:trPr>
                <w:trHeight w:val="226"/>
              </w:trPr>
              <w:tc>
                <w:tcPr>
                  <w:tcW w:w="6120" w:type="dxa"/>
                  <w:gridSpan w:val="3"/>
                  <w:vMerge w:val="restart"/>
                  <w:tcMar>
                    <w:top w:w="0" w:type="dxa"/>
                    <w:left w:w="0" w:type="dxa"/>
                    <w:bottom w:w="0" w:type="dxa"/>
                    <w:right w:w="0" w:type="dxa"/>
                  </w:tcMar>
                  <w:vAlign w:val="bottom"/>
                </w:tcPr>
                <w:p w:rsidR="005A2C67" w:rsidRDefault="005A2C67" w:rsidP="000312A9">
                  <w:pPr>
                    <w:rPr>
                      <w:color w:val="000000"/>
                    </w:rPr>
                  </w:pPr>
                  <w:r>
                    <w:rPr>
                      <w:color w:val="000000"/>
                    </w:rPr>
                    <w:t>администратор доходов бюджета,</w:t>
                  </w:r>
                </w:p>
              </w:tc>
              <w:tc>
                <w:tcPr>
                  <w:tcW w:w="1587" w:type="dxa"/>
                  <w:tcMar>
                    <w:top w:w="0" w:type="dxa"/>
                    <w:left w:w="0" w:type="dxa"/>
                    <w:bottom w:w="0" w:type="dxa"/>
                    <w:right w:w="0" w:type="dxa"/>
                  </w:tcMar>
                  <w:vAlign w:val="bottom"/>
                </w:tcPr>
                <w:p w:rsidR="005A2C67" w:rsidRDefault="005A2C67" w:rsidP="000312A9">
                  <w:pPr>
                    <w:jc w:val="right"/>
                    <w:rPr>
                      <w:color w:val="000000"/>
                    </w:rPr>
                  </w:pPr>
                  <w:r>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5A2C67" w:rsidRDefault="005A2C67" w:rsidP="000312A9">
                  <w:pPr>
                    <w:jc w:val="center"/>
                    <w:rPr>
                      <w:color w:val="000000"/>
                    </w:rPr>
                  </w:pPr>
                  <w:r>
                    <w:rPr>
                      <w:color w:val="000000"/>
                    </w:rPr>
                    <w:t>79972628</w:t>
                  </w:r>
                </w:p>
              </w:tc>
            </w:tr>
            <w:tr w:rsidR="005A2C67" w:rsidTr="000312A9">
              <w:trPr>
                <w:trHeight w:val="226"/>
              </w:trPr>
              <w:tc>
                <w:tcPr>
                  <w:tcW w:w="6120" w:type="dxa"/>
                  <w:gridSpan w:val="3"/>
                  <w:vMerge w:val="restart"/>
                  <w:tcMar>
                    <w:top w:w="0" w:type="dxa"/>
                    <w:left w:w="0" w:type="dxa"/>
                    <w:bottom w:w="0" w:type="dxa"/>
                    <w:right w:w="0" w:type="dxa"/>
                  </w:tcMar>
                  <w:vAlign w:val="bottom"/>
                </w:tcPr>
                <w:p w:rsidR="005A2C67" w:rsidRDefault="005A2C67" w:rsidP="000312A9">
                  <w:pPr>
                    <w:rPr>
                      <w:color w:val="000000"/>
                    </w:rPr>
                  </w:pPr>
                  <w:r>
                    <w:rPr>
                      <w:color w:val="000000"/>
                    </w:rPr>
                    <w:t>главный администратор, администратор</w:t>
                  </w:r>
                </w:p>
              </w:tc>
              <w:tc>
                <w:tcPr>
                  <w:tcW w:w="1587" w:type="dxa"/>
                  <w:tcMar>
                    <w:top w:w="0" w:type="dxa"/>
                    <w:left w:w="0" w:type="dxa"/>
                    <w:bottom w:w="0" w:type="dxa"/>
                    <w:right w:w="0" w:type="dxa"/>
                  </w:tcMar>
                  <w:vAlign w:val="bottom"/>
                </w:tcPr>
                <w:p w:rsidR="005A2C67" w:rsidRDefault="005A2C67" w:rsidP="000312A9">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5A2C67" w:rsidRDefault="005A2C67" w:rsidP="000312A9">
                  <w:pPr>
                    <w:spacing w:line="1" w:lineRule="auto"/>
                    <w:jc w:val="center"/>
                  </w:pPr>
                </w:p>
              </w:tc>
            </w:tr>
            <w:tr w:rsidR="005A2C67" w:rsidTr="000312A9">
              <w:trPr>
                <w:trHeight w:val="226"/>
              </w:trPr>
              <w:tc>
                <w:tcPr>
                  <w:tcW w:w="6120" w:type="dxa"/>
                  <w:gridSpan w:val="3"/>
                  <w:vMerge w:val="restart"/>
                  <w:tcMar>
                    <w:top w:w="0" w:type="dxa"/>
                    <w:left w:w="0" w:type="dxa"/>
                    <w:bottom w:w="0" w:type="dxa"/>
                    <w:right w:w="0" w:type="dxa"/>
                  </w:tcMar>
                  <w:vAlign w:val="bottom"/>
                </w:tcPr>
                <w:p w:rsidR="005A2C67" w:rsidRDefault="005A2C67" w:rsidP="000312A9">
                  <w:pPr>
                    <w:rPr>
                      <w:color w:val="000000"/>
                    </w:rPr>
                  </w:pPr>
                  <w:r>
                    <w:rPr>
                      <w:color w:val="000000"/>
                    </w:rPr>
                    <w:t>источников финансирования</w:t>
                  </w:r>
                </w:p>
              </w:tc>
              <w:tc>
                <w:tcPr>
                  <w:tcW w:w="1587" w:type="dxa"/>
                  <w:tcMar>
                    <w:top w:w="0" w:type="dxa"/>
                    <w:left w:w="0" w:type="dxa"/>
                    <w:bottom w:w="0" w:type="dxa"/>
                    <w:right w:w="0" w:type="dxa"/>
                  </w:tcMar>
                  <w:vAlign w:val="bottom"/>
                </w:tcPr>
                <w:p w:rsidR="005A2C67" w:rsidRDefault="005A2C67" w:rsidP="000312A9">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5A2C67" w:rsidRDefault="005A2C67" w:rsidP="000312A9">
                  <w:pPr>
                    <w:spacing w:line="1" w:lineRule="auto"/>
                    <w:jc w:val="center"/>
                  </w:pPr>
                </w:p>
              </w:tc>
            </w:tr>
            <w:tr w:rsidR="005A2C67" w:rsidTr="000312A9">
              <w:trPr>
                <w:trHeight w:val="680"/>
              </w:trPr>
              <w:tc>
                <w:tcPr>
                  <w:tcW w:w="3173" w:type="dxa"/>
                  <w:gridSpan w:val="2"/>
                  <w:vMerge w:val="restart"/>
                  <w:tcMar>
                    <w:top w:w="0" w:type="dxa"/>
                    <w:left w:w="0" w:type="dxa"/>
                    <w:bottom w:w="0" w:type="dxa"/>
                    <w:right w:w="0" w:type="dxa"/>
                  </w:tcMar>
                </w:tcPr>
                <w:p w:rsidR="005A2C67" w:rsidRDefault="005A2C67" w:rsidP="000312A9">
                  <w:pPr>
                    <w:rPr>
                      <w:color w:val="000000"/>
                    </w:rPr>
                  </w:pPr>
                  <w:r>
                    <w:rPr>
                      <w:color w:val="000000"/>
                    </w:rPr>
                    <w:t>дефицита бюджета</w:t>
                  </w:r>
                </w:p>
              </w:tc>
              <w:tc>
                <w:tcPr>
                  <w:tcW w:w="2947" w:type="dxa"/>
                  <w:vMerge w:val="restart"/>
                  <w:tcMar>
                    <w:top w:w="0" w:type="dxa"/>
                    <w:left w:w="0" w:type="dxa"/>
                    <w:bottom w:w="0" w:type="dxa"/>
                    <w:right w:w="0" w:type="dxa"/>
                  </w:tcMar>
                </w:tcPr>
                <w:p w:rsidR="005A2C67" w:rsidRDefault="005A2C67" w:rsidP="000312A9">
                  <w:pPr>
                    <w:rPr>
                      <w:color w:val="000000"/>
                      <w:u w:val="single"/>
                    </w:rPr>
                  </w:pPr>
                  <w:r>
                    <w:rPr>
                      <w:color w:val="000000"/>
                      <w:u w:val="single"/>
                    </w:rPr>
                    <w:t xml:space="preserve">Администрация муниципального образования </w:t>
                  </w:r>
                  <w:proofErr w:type="spellStart"/>
                  <w:r>
                    <w:rPr>
                      <w:color w:val="000000"/>
                      <w:u w:val="single"/>
                    </w:rPr>
                    <w:t>Малозайкинский</w:t>
                  </w:r>
                  <w:proofErr w:type="spellEnd"/>
                  <w:r>
                    <w:rPr>
                      <w:color w:val="000000"/>
                      <w:u w:val="single"/>
                    </w:rPr>
                    <w:t xml:space="preserve"> сельсовет Первомайского района Оренбургской области</w:t>
                  </w:r>
                </w:p>
              </w:tc>
              <w:tc>
                <w:tcPr>
                  <w:tcW w:w="1587" w:type="dxa"/>
                  <w:tcMar>
                    <w:top w:w="0" w:type="dxa"/>
                    <w:left w:w="0" w:type="dxa"/>
                    <w:bottom w:w="0" w:type="dxa"/>
                    <w:right w:w="0" w:type="dxa"/>
                  </w:tcMar>
                  <w:vAlign w:val="bottom"/>
                </w:tcPr>
                <w:p w:rsidR="005A2C67" w:rsidRDefault="005A2C67" w:rsidP="000312A9">
                  <w:pPr>
                    <w:jc w:val="right"/>
                    <w:rPr>
                      <w:color w:val="000000"/>
                    </w:rPr>
                  </w:pPr>
                  <w:r>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5A2C67" w:rsidRDefault="005A2C67" w:rsidP="000312A9">
                  <w:pPr>
                    <w:jc w:val="center"/>
                    <w:rPr>
                      <w:color w:val="000000"/>
                    </w:rPr>
                  </w:pPr>
                  <w:r>
                    <w:rPr>
                      <w:color w:val="000000"/>
                    </w:rPr>
                    <w:t>017</w:t>
                  </w:r>
                </w:p>
              </w:tc>
            </w:tr>
            <w:tr w:rsidR="005A2C67" w:rsidTr="000312A9">
              <w:trPr>
                <w:trHeight w:val="226"/>
              </w:trPr>
              <w:tc>
                <w:tcPr>
                  <w:tcW w:w="3173" w:type="dxa"/>
                  <w:gridSpan w:val="2"/>
                  <w:vMerge w:val="restart"/>
                  <w:tcMar>
                    <w:top w:w="0" w:type="dxa"/>
                    <w:left w:w="0" w:type="dxa"/>
                    <w:bottom w:w="0" w:type="dxa"/>
                    <w:right w:w="0" w:type="dxa"/>
                  </w:tcMar>
                  <w:vAlign w:val="bottom"/>
                </w:tcPr>
                <w:p w:rsidR="005A2C67" w:rsidRDefault="005A2C67" w:rsidP="000312A9">
                  <w:pPr>
                    <w:rPr>
                      <w:color w:val="000000"/>
                    </w:rPr>
                  </w:pPr>
                  <w:r>
                    <w:rPr>
                      <w:color w:val="000000"/>
                    </w:rPr>
                    <w:t>Наименование бюджета</w:t>
                  </w:r>
                </w:p>
              </w:tc>
              <w:tc>
                <w:tcPr>
                  <w:tcW w:w="2947" w:type="dxa"/>
                  <w:vMerge w:val="restart"/>
                  <w:tcMar>
                    <w:top w:w="0" w:type="dxa"/>
                    <w:left w:w="0" w:type="dxa"/>
                    <w:bottom w:w="0" w:type="dxa"/>
                    <w:right w:w="0" w:type="dxa"/>
                  </w:tcMar>
                  <w:vAlign w:val="bottom"/>
                </w:tcPr>
                <w:p w:rsidR="005A2C67" w:rsidRDefault="005A2C67" w:rsidP="000312A9">
                  <w:pPr>
                    <w:rPr>
                      <w:color w:val="000000"/>
                      <w:u w:val="single"/>
                    </w:rPr>
                  </w:pPr>
                  <w:r>
                    <w:rPr>
                      <w:color w:val="000000"/>
                      <w:u w:val="single"/>
                    </w:rPr>
                    <w:t xml:space="preserve">Сельское поселение </w:t>
                  </w:r>
                  <w:proofErr w:type="spellStart"/>
                  <w:r>
                    <w:rPr>
                      <w:color w:val="000000"/>
                      <w:u w:val="single"/>
                    </w:rPr>
                    <w:t>Малозайкинское</w:t>
                  </w:r>
                  <w:proofErr w:type="spellEnd"/>
                </w:p>
              </w:tc>
              <w:tc>
                <w:tcPr>
                  <w:tcW w:w="1587" w:type="dxa"/>
                  <w:tcMar>
                    <w:top w:w="0" w:type="dxa"/>
                    <w:left w:w="0" w:type="dxa"/>
                    <w:bottom w:w="0" w:type="dxa"/>
                    <w:right w:w="0" w:type="dxa"/>
                  </w:tcMar>
                  <w:vAlign w:val="bottom"/>
                </w:tcPr>
                <w:p w:rsidR="005A2C67" w:rsidRDefault="005A2C67" w:rsidP="000312A9">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5A2C67" w:rsidRDefault="005A2C67" w:rsidP="000312A9">
                  <w:pPr>
                    <w:spacing w:line="1" w:lineRule="auto"/>
                    <w:jc w:val="center"/>
                  </w:pPr>
                </w:p>
              </w:tc>
            </w:tr>
            <w:tr w:rsidR="005A2C67" w:rsidTr="000312A9">
              <w:tc>
                <w:tcPr>
                  <w:tcW w:w="3173" w:type="dxa"/>
                  <w:gridSpan w:val="2"/>
                  <w:vMerge w:val="restart"/>
                  <w:tcMar>
                    <w:top w:w="0" w:type="dxa"/>
                    <w:left w:w="0" w:type="dxa"/>
                    <w:bottom w:w="0" w:type="dxa"/>
                    <w:right w:w="0" w:type="dxa"/>
                  </w:tcMar>
                  <w:vAlign w:val="bottom"/>
                </w:tcPr>
                <w:p w:rsidR="005A2C67" w:rsidRDefault="005A2C67" w:rsidP="000312A9">
                  <w:pPr>
                    <w:rPr>
                      <w:color w:val="000000"/>
                    </w:rPr>
                  </w:pPr>
                  <w:r>
                    <w:rPr>
                      <w:color w:val="000000"/>
                    </w:rPr>
                    <w:t>(публично-правового образования)</w:t>
                  </w:r>
                </w:p>
              </w:tc>
              <w:tc>
                <w:tcPr>
                  <w:tcW w:w="2947" w:type="dxa"/>
                  <w:vMerge/>
                  <w:tcMar>
                    <w:top w:w="0" w:type="dxa"/>
                    <w:left w:w="0" w:type="dxa"/>
                    <w:bottom w:w="0" w:type="dxa"/>
                    <w:right w:w="0" w:type="dxa"/>
                  </w:tcMar>
                  <w:vAlign w:val="bottom"/>
                </w:tcPr>
                <w:p w:rsidR="005A2C67" w:rsidRDefault="005A2C67" w:rsidP="000312A9">
                  <w:pPr>
                    <w:spacing w:line="1" w:lineRule="auto"/>
                  </w:pPr>
                </w:p>
              </w:tc>
              <w:tc>
                <w:tcPr>
                  <w:tcW w:w="1587" w:type="dxa"/>
                  <w:tcMar>
                    <w:top w:w="0" w:type="dxa"/>
                    <w:left w:w="0" w:type="dxa"/>
                    <w:bottom w:w="0" w:type="dxa"/>
                    <w:right w:w="0" w:type="dxa"/>
                  </w:tcMar>
                  <w:vAlign w:val="bottom"/>
                </w:tcPr>
                <w:p w:rsidR="005A2C67" w:rsidRDefault="005A2C67" w:rsidP="000312A9">
                  <w:pPr>
                    <w:jc w:val="right"/>
                    <w:rPr>
                      <w:color w:val="000000"/>
                    </w:rPr>
                  </w:pPr>
                  <w:r>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5A2C67" w:rsidTr="000312A9">
                    <w:trPr>
                      <w:jc w:val="center"/>
                    </w:trPr>
                    <w:tc>
                      <w:tcPr>
                        <w:tcW w:w="1587" w:type="dxa"/>
                        <w:tcMar>
                          <w:top w:w="0" w:type="dxa"/>
                          <w:left w:w="0" w:type="dxa"/>
                          <w:bottom w:w="0" w:type="dxa"/>
                          <w:right w:w="0" w:type="dxa"/>
                        </w:tcMar>
                      </w:tcPr>
                      <w:p w:rsidR="005A2C67" w:rsidRDefault="005A2C67" w:rsidP="000312A9">
                        <w:pPr>
                          <w:jc w:val="center"/>
                        </w:pPr>
                        <w:r>
                          <w:rPr>
                            <w:color w:val="000000"/>
                          </w:rPr>
                          <w:t>53636411</w:t>
                        </w:r>
                      </w:p>
                    </w:tc>
                  </w:tr>
                </w:tbl>
                <w:p w:rsidR="005A2C67" w:rsidRDefault="005A2C67" w:rsidP="000312A9">
                  <w:pPr>
                    <w:spacing w:line="1" w:lineRule="auto"/>
                  </w:pPr>
                </w:p>
              </w:tc>
            </w:tr>
            <w:tr w:rsidR="005A2C67" w:rsidTr="000312A9">
              <w:trPr>
                <w:hidden/>
              </w:trPr>
              <w:tc>
                <w:tcPr>
                  <w:tcW w:w="6120" w:type="dxa"/>
                  <w:gridSpan w:val="3"/>
                  <w:vMerge w:val="restart"/>
                  <w:tcMar>
                    <w:top w:w="0" w:type="dxa"/>
                    <w:left w:w="0" w:type="dxa"/>
                    <w:bottom w:w="0" w:type="dxa"/>
                    <w:right w:w="0" w:type="dxa"/>
                  </w:tcMar>
                  <w:vAlign w:val="bottom"/>
                </w:tcPr>
                <w:p w:rsidR="005A2C67" w:rsidRDefault="005A2C67" w:rsidP="000312A9">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5A2C67" w:rsidTr="000312A9">
                    <w:tc>
                      <w:tcPr>
                        <w:tcW w:w="6120" w:type="dxa"/>
                        <w:tcMar>
                          <w:top w:w="0" w:type="dxa"/>
                          <w:left w:w="0" w:type="dxa"/>
                          <w:bottom w:w="0" w:type="dxa"/>
                          <w:right w:w="0" w:type="dxa"/>
                        </w:tcMar>
                      </w:tcPr>
                      <w:p w:rsidR="005A2C67" w:rsidRDefault="005A2C67" w:rsidP="000312A9">
                        <w:r>
                          <w:rPr>
                            <w:color w:val="000000"/>
                          </w:rPr>
                          <w:t>Периодичность: месячная, квартальная, годовая</w:t>
                        </w:r>
                      </w:p>
                    </w:tc>
                  </w:tr>
                </w:tbl>
                <w:p w:rsidR="005A2C67" w:rsidRDefault="005A2C67" w:rsidP="000312A9">
                  <w:pPr>
                    <w:spacing w:line="1" w:lineRule="auto"/>
                  </w:pPr>
                </w:p>
              </w:tc>
              <w:tc>
                <w:tcPr>
                  <w:tcW w:w="1587" w:type="dxa"/>
                  <w:tcMar>
                    <w:top w:w="0" w:type="dxa"/>
                    <w:left w:w="0" w:type="dxa"/>
                    <w:bottom w:w="0" w:type="dxa"/>
                    <w:right w:w="0" w:type="dxa"/>
                  </w:tcMar>
                  <w:vAlign w:val="bottom"/>
                </w:tcPr>
                <w:p w:rsidR="005A2C67" w:rsidRDefault="005A2C67" w:rsidP="000312A9">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5A2C67" w:rsidRDefault="005A2C67" w:rsidP="000312A9">
                  <w:pPr>
                    <w:spacing w:line="1" w:lineRule="auto"/>
                    <w:jc w:val="center"/>
                  </w:pPr>
                </w:p>
              </w:tc>
            </w:tr>
            <w:tr w:rsidR="005A2C67" w:rsidTr="000312A9">
              <w:trPr>
                <w:hidden/>
              </w:trPr>
              <w:tc>
                <w:tcPr>
                  <w:tcW w:w="6120" w:type="dxa"/>
                  <w:gridSpan w:val="3"/>
                  <w:vMerge w:val="restart"/>
                  <w:tcMar>
                    <w:top w:w="0" w:type="dxa"/>
                    <w:left w:w="0" w:type="dxa"/>
                    <w:bottom w:w="0" w:type="dxa"/>
                    <w:right w:w="0" w:type="dxa"/>
                  </w:tcMar>
                  <w:vAlign w:val="bottom"/>
                </w:tcPr>
                <w:p w:rsidR="005A2C67" w:rsidRDefault="005A2C67" w:rsidP="000312A9">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5A2C67" w:rsidTr="000312A9">
                    <w:tc>
                      <w:tcPr>
                        <w:tcW w:w="6120" w:type="dxa"/>
                        <w:tcMar>
                          <w:top w:w="0" w:type="dxa"/>
                          <w:left w:w="0" w:type="dxa"/>
                          <w:bottom w:w="0" w:type="dxa"/>
                          <w:right w:w="0" w:type="dxa"/>
                        </w:tcMar>
                      </w:tcPr>
                      <w:p w:rsidR="005A2C67" w:rsidRDefault="005A2C67" w:rsidP="000312A9">
                        <w:r>
                          <w:rPr>
                            <w:color w:val="000000"/>
                          </w:rPr>
                          <w:t xml:space="preserve">Единица измерения: </w:t>
                        </w:r>
                        <w:proofErr w:type="spellStart"/>
                        <w:r>
                          <w:rPr>
                            <w:color w:val="000000"/>
                          </w:rPr>
                          <w:t>руб</w:t>
                        </w:r>
                        <w:proofErr w:type="spellEnd"/>
                      </w:p>
                    </w:tc>
                  </w:tr>
                </w:tbl>
                <w:p w:rsidR="005A2C67" w:rsidRDefault="005A2C67" w:rsidP="000312A9">
                  <w:pPr>
                    <w:spacing w:line="1" w:lineRule="auto"/>
                  </w:pPr>
                </w:p>
              </w:tc>
              <w:tc>
                <w:tcPr>
                  <w:tcW w:w="1587" w:type="dxa"/>
                  <w:tcMar>
                    <w:top w:w="0" w:type="dxa"/>
                    <w:left w:w="0" w:type="dxa"/>
                    <w:bottom w:w="0" w:type="dxa"/>
                    <w:right w:w="0" w:type="dxa"/>
                  </w:tcMar>
                  <w:vAlign w:val="bottom"/>
                </w:tcPr>
                <w:p w:rsidR="005A2C67" w:rsidRDefault="005A2C67" w:rsidP="000312A9">
                  <w:pPr>
                    <w:jc w:val="right"/>
                    <w:rPr>
                      <w:color w:val="000000"/>
                    </w:rPr>
                  </w:pPr>
                  <w:r>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5A2C67" w:rsidRDefault="005A2C67" w:rsidP="000312A9">
                  <w:pPr>
                    <w:jc w:val="center"/>
                    <w:rPr>
                      <w:color w:val="000000"/>
                    </w:rPr>
                  </w:pPr>
                  <w:r>
                    <w:rPr>
                      <w:color w:val="000000"/>
                    </w:rPr>
                    <w:t>383</w:t>
                  </w:r>
                </w:p>
              </w:tc>
            </w:tr>
          </w:tbl>
          <w:p w:rsidR="005A2C67" w:rsidRDefault="005A2C67" w:rsidP="000312A9">
            <w:pPr>
              <w:spacing w:line="1" w:lineRule="auto"/>
            </w:pPr>
          </w:p>
        </w:tc>
      </w:tr>
    </w:tbl>
    <w:p w:rsidR="005A2C67" w:rsidRDefault="005A2C67" w:rsidP="005A2C67">
      <w:pPr>
        <w:rPr>
          <w:vanish/>
        </w:rPr>
      </w:pPr>
      <w:bookmarkStart w:id="1" w:name="__bookmark_3"/>
      <w:bookmarkEnd w:id="1"/>
    </w:p>
    <w:tbl>
      <w:tblPr>
        <w:tblOverlap w:val="never"/>
        <w:tblW w:w="9356" w:type="dxa"/>
        <w:tblLayout w:type="fixed"/>
        <w:tblLook w:val="01E0" w:firstRow="1" w:lastRow="1" w:firstColumn="1" w:lastColumn="1" w:noHBand="0" w:noVBand="0"/>
      </w:tblPr>
      <w:tblGrid>
        <w:gridCol w:w="9356"/>
      </w:tblGrid>
      <w:tr w:rsidR="005A2C67" w:rsidTr="000312A9">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spacing w:line="1" w:lineRule="auto"/>
              <w:jc w:val="center"/>
            </w:pPr>
          </w:p>
        </w:tc>
      </w:tr>
      <w:tr w:rsidR="005A2C67" w:rsidTr="000312A9">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rPr>
                <w:color w:val="000000"/>
                <w:sz w:val="28"/>
                <w:szCs w:val="28"/>
              </w:rPr>
            </w:pPr>
            <w:r>
              <w:rPr>
                <w:color w:val="000000"/>
                <w:sz w:val="28"/>
                <w:szCs w:val="28"/>
              </w:rPr>
              <w:t xml:space="preserve"> </w:t>
            </w:r>
          </w:p>
          <w:p w:rsidR="005A2C67" w:rsidRDefault="005A2C67" w:rsidP="000312A9">
            <w:pPr>
              <w:jc w:val="center"/>
              <w:rPr>
                <w:b/>
                <w:bCs/>
                <w:color w:val="000000"/>
                <w:sz w:val="28"/>
                <w:szCs w:val="28"/>
              </w:rPr>
            </w:pPr>
            <w:r>
              <w:rPr>
                <w:b/>
                <w:bCs/>
                <w:color w:val="000000"/>
                <w:sz w:val="28"/>
                <w:szCs w:val="28"/>
              </w:rPr>
              <w:t>Общие сведения</w:t>
            </w:r>
          </w:p>
          <w:p w:rsidR="005A2C67" w:rsidRDefault="005A2C67" w:rsidP="000312A9">
            <w:pPr>
              <w:rPr>
                <w:color w:val="000000"/>
                <w:sz w:val="28"/>
                <w:szCs w:val="28"/>
              </w:rPr>
            </w:pPr>
            <w:r>
              <w:rPr>
                <w:color w:val="000000"/>
                <w:sz w:val="28"/>
                <w:szCs w:val="28"/>
              </w:rPr>
              <w:t xml:space="preserve"> </w:t>
            </w:r>
            <w:bookmarkStart w:id="2" w:name="_GoBack"/>
            <w:bookmarkEnd w:id="2"/>
          </w:p>
          <w:p w:rsidR="005A2C67" w:rsidRDefault="005A2C67" w:rsidP="000312A9">
            <w:pPr>
              <w:jc w:val="both"/>
              <w:rPr>
                <w:color w:val="000000"/>
                <w:sz w:val="28"/>
                <w:szCs w:val="28"/>
              </w:rPr>
            </w:pPr>
            <w:r>
              <w:rPr>
                <w:color w:val="000000"/>
                <w:sz w:val="28"/>
                <w:szCs w:val="28"/>
              </w:rPr>
              <w:t xml:space="preserve">Администрация муниципального образования </w:t>
            </w:r>
            <w:proofErr w:type="spellStart"/>
            <w:r>
              <w:rPr>
                <w:color w:val="000000"/>
                <w:sz w:val="28"/>
                <w:szCs w:val="28"/>
              </w:rPr>
              <w:t>Малозайкинский</w:t>
            </w:r>
            <w:proofErr w:type="spellEnd"/>
            <w:r>
              <w:rPr>
                <w:color w:val="000000"/>
                <w:sz w:val="28"/>
                <w:szCs w:val="28"/>
              </w:rPr>
              <w:t xml:space="preserve"> сельсовет Первомайского района Оренбургской области, сокращенное наименование: Администрация МО </w:t>
            </w:r>
            <w:proofErr w:type="spellStart"/>
            <w:r>
              <w:rPr>
                <w:color w:val="000000"/>
                <w:sz w:val="28"/>
                <w:szCs w:val="28"/>
              </w:rPr>
              <w:t>Малозайкинский</w:t>
            </w:r>
            <w:proofErr w:type="spellEnd"/>
            <w:r>
              <w:rPr>
                <w:color w:val="000000"/>
                <w:sz w:val="28"/>
                <w:szCs w:val="28"/>
              </w:rPr>
              <w:t xml:space="preserve"> сельсовет, юридический/почтовый адрес: 461992, Оренбургская область, Первомайский район, поселок Малый </w:t>
            </w:r>
            <w:proofErr w:type="spellStart"/>
            <w:r>
              <w:rPr>
                <w:color w:val="000000"/>
                <w:sz w:val="28"/>
                <w:szCs w:val="28"/>
              </w:rPr>
              <w:t>Зайкин</w:t>
            </w:r>
            <w:proofErr w:type="spellEnd"/>
            <w:r>
              <w:rPr>
                <w:color w:val="000000"/>
                <w:sz w:val="28"/>
                <w:szCs w:val="28"/>
              </w:rPr>
              <w:t xml:space="preserve">,  улица Клубная,  дом 8. Администрация МО </w:t>
            </w:r>
            <w:proofErr w:type="spellStart"/>
            <w:r>
              <w:rPr>
                <w:color w:val="000000"/>
                <w:sz w:val="28"/>
                <w:szCs w:val="28"/>
              </w:rPr>
              <w:t>Малозайкинский</w:t>
            </w:r>
            <w:proofErr w:type="spellEnd"/>
            <w:r>
              <w:rPr>
                <w:color w:val="000000"/>
                <w:sz w:val="28"/>
                <w:szCs w:val="28"/>
              </w:rPr>
              <w:t xml:space="preserve"> сельсовет является: юридическим лицом осуществляющим деятельность органов местного самоуправления поселковых и сельских населенных пунктов, действует на основании Устава, подведомственных учреждений не имеет. Администрация МО </w:t>
            </w:r>
            <w:proofErr w:type="spellStart"/>
            <w:r>
              <w:rPr>
                <w:color w:val="000000"/>
                <w:sz w:val="28"/>
                <w:szCs w:val="28"/>
              </w:rPr>
              <w:t>Малозайкинский</w:t>
            </w:r>
            <w:proofErr w:type="spellEnd"/>
            <w:r>
              <w:rPr>
                <w:color w:val="000000"/>
                <w:sz w:val="28"/>
                <w:szCs w:val="28"/>
              </w:rPr>
              <w:t xml:space="preserve"> сельсовет является главным распорядителем бюджетных средств и главным администратором доходов. В УФК по Оренбургской области открыты лицевые счета распорядителя (главного распорядителя) бюджетных средств (01533013090), получателя бюджетных средств (03533013090), администратора доходов  Бюджета (04533013090), для учета операций со средствами, поступающими во временное распоряжение получателя бюджетных средств (05533013090). Код главы главного распорядителя бюджетных средств 017. Учреждение является юридическим лицом, самостоятельно осуществляет финансово-хозяйственную деятельность, имеет самостоятельный баланс и лицевой счет, обладает обособленным имуществом. Бухгалтерский учет ведется главным специалистом МКУ «ЕЦСУ». Учреждение вправе от своего имени заключать договоры, приобретать и осуществлять имущественные и личные неимущественные права, нести ответственность, быть истцом и ответчиком в суде, арбитражном суде.</w:t>
            </w:r>
          </w:p>
        </w:tc>
      </w:tr>
      <w:tr w:rsidR="005A2C67" w:rsidTr="000312A9">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spacing w:line="1" w:lineRule="auto"/>
            </w:pPr>
          </w:p>
        </w:tc>
      </w:tr>
      <w:tr w:rsidR="005A2C67" w:rsidTr="000312A9">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rPr>
                <w:color w:val="000000"/>
                <w:sz w:val="28"/>
                <w:szCs w:val="28"/>
              </w:rPr>
            </w:pPr>
            <w:r>
              <w:rPr>
                <w:color w:val="000000"/>
                <w:sz w:val="28"/>
                <w:szCs w:val="28"/>
              </w:rPr>
              <w:t xml:space="preserve"> </w:t>
            </w:r>
          </w:p>
          <w:p w:rsidR="005A2C67" w:rsidRDefault="005A2C67" w:rsidP="000312A9">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rsidR="005A2C67" w:rsidRDefault="005A2C67" w:rsidP="000312A9">
            <w:pPr>
              <w:rPr>
                <w:color w:val="000000"/>
                <w:sz w:val="28"/>
                <w:szCs w:val="28"/>
              </w:rPr>
            </w:pPr>
            <w:r>
              <w:rPr>
                <w:color w:val="000000"/>
                <w:sz w:val="28"/>
                <w:szCs w:val="28"/>
              </w:rPr>
              <w:t xml:space="preserve"> </w:t>
            </w:r>
          </w:p>
          <w:p w:rsidR="005A2C67" w:rsidRDefault="005A2C67" w:rsidP="000312A9">
            <w:pPr>
              <w:jc w:val="both"/>
              <w:rPr>
                <w:color w:val="000000"/>
                <w:sz w:val="28"/>
                <w:szCs w:val="28"/>
              </w:rPr>
            </w:pPr>
            <w:r>
              <w:rPr>
                <w:color w:val="000000"/>
                <w:sz w:val="28"/>
                <w:szCs w:val="28"/>
              </w:rPr>
              <w:t>Подведомственных подразделений и филиалов не имеется.</w:t>
            </w:r>
          </w:p>
        </w:tc>
      </w:tr>
      <w:tr w:rsidR="005A2C67" w:rsidTr="000312A9">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spacing w:line="1" w:lineRule="auto"/>
            </w:pPr>
          </w:p>
        </w:tc>
      </w:tr>
      <w:tr w:rsidR="005A2C67" w:rsidTr="000312A9">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rPr>
                <w:color w:val="000000"/>
                <w:sz w:val="28"/>
                <w:szCs w:val="28"/>
              </w:rPr>
            </w:pPr>
            <w:r>
              <w:rPr>
                <w:color w:val="000000"/>
                <w:sz w:val="28"/>
                <w:szCs w:val="28"/>
              </w:rPr>
              <w:lastRenderedPageBreak/>
              <w:t xml:space="preserve"> </w:t>
            </w:r>
          </w:p>
          <w:p w:rsidR="005A2C67" w:rsidRDefault="005A2C67" w:rsidP="000312A9">
            <w:pPr>
              <w:jc w:val="center"/>
              <w:rPr>
                <w:b/>
                <w:bCs/>
                <w:color w:val="000000"/>
                <w:sz w:val="28"/>
                <w:szCs w:val="28"/>
              </w:rPr>
            </w:pPr>
            <w:r>
              <w:rPr>
                <w:b/>
                <w:bCs/>
                <w:color w:val="000000"/>
                <w:sz w:val="28"/>
                <w:szCs w:val="28"/>
              </w:rPr>
              <w:t>Раздел 2 «Результаты деятельности субъекта бюджетной отчетности»</w:t>
            </w:r>
          </w:p>
          <w:p w:rsidR="005A2C67" w:rsidRDefault="005A2C67" w:rsidP="000312A9">
            <w:pPr>
              <w:rPr>
                <w:color w:val="000000"/>
                <w:sz w:val="28"/>
                <w:szCs w:val="28"/>
              </w:rPr>
            </w:pPr>
            <w:r>
              <w:rPr>
                <w:color w:val="000000"/>
                <w:sz w:val="28"/>
                <w:szCs w:val="28"/>
              </w:rPr>
              <w:t xml:space="preserve"> </w:t>
            </w:r>
          </w:p>
          <w:p w:rsidR="005A2C67" w:rsidRDefault="005A2C67" w:rsidP="000312A9">
            <w:pPr>
              <w:jc w:val="both"/>
              <w:rPr>
                <w:color w:val="000000"/>
                <w:sz w:val="28"/>
                <w:szCs w:val="28"/>
              </w:rPr>
            </w:pPr>
            <w:proofErr w:type="gramStart"/>
            <w:r>
              <w:rPr>
                <w:color w:val="000000"/>
                <w:sz w:val="28"/>
                <w:szCs w:val="28"/>
              </w:rPr>
              <w:t>Согласно</w:t>
            </w:r>
            <w:proofErr w:type="gramEnd"/>
            <w:r>
              <w:rPr>
                <w:color w:val="000000"/>
                <w:sz w:val="28"/>
                <w:szCs w:val="28"/>
              </w:rPr>
              <w:t xml:space="preserve"> штатного расписания в 2018 году по администрации  МО </w:t>
            </w:r>
            <w:proofErr w:type="spellStart"/>
            <w:r>
              <w:rPr>
                <w:color w:val="000000"/>
                <w:sz w:val="28"/>
                <w:szCs w:val="28"/>
              </w:rPr>
              <w:t>Малозайкинский</w:t>
            </w:r>
            <w:proofErr w:type="spellEnd"/>
            <w:r>
              <w:rPr>
                <w:color w:val="000000"/>
                <w:sz w:val="28"/>
                <w:szCs w:val="28"/>
              </w:rPr>
              <w:t xml:space="preserve"> сельсовет  утверждено 14,35 штатных единиц, свободных вакансий на начало и конец квартала нет. Компенсацию расходов по коммунальным выплатам получили 2 работника. Формирование расходов бюджета сельского поселения осуществляется в соответствие с бюджетными обязательствами. Исполнение бюджетных обязательств осуществляется за счет средств бюджета сельского поселения.  Формирование доходов бюджета сельского поселения осуществляется в соответствие с бюджетным законодательством РФ, законодательством о налогах и сборах и законодательством об иных обязательных платежах. Учреждение снабжено копировальной техникой, факсимильной связью. Лимиты потребления </w:t>
            </w:r>
            <w:proofErr w:type="spellStart"/>
            <w:r>
              <w:rPr>
                <w:color w:val="000000"/>
                <w:sz w:val="28"/>
                <w:szCs w:val="28"/>
              </w:rPr>
              <w:t>теплоэнергоресурсов</w:t>
            </w:r>
            <w:proofErr w:type="spellEnd"/>
            <w:r>
              <w:rPr>
                <w:color w:val="000000"/>
                <w:sz w:val="28"/>
                <w:szCs w:val="28"/>
              </w:rPr>
              <w:t xml:space="preserve"> соблюдаются. Перерасхода нет. Учреждение имеет сайт в сети Интернет, который находится в актуальном состоянии.</w:t>
            </w:r>
          </w:p>
        </w:tc>
      </w:tr>
      <w:tr w:rsidR="005A2C67" w:rsidTr="000312A9">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spacing w:line="1" w:lineRule="auto"/>
            </w:pPr>
          </w:p>
        </w:tc>
      </w:tr>
      <w:tr w:rsidR="005A2C67" w:rsidTr="000312A9">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rPr>
                <w:color w:val="000000"/>
                <w:sz w:val="28"/>
                <w:szCs w:val="28"/>
              </w:rPr>
            </w:pPr>
            <w:r>
              <w:rPr>
                <w:color w:val="000000"/>
                <w:sz w:val="28"/>
                <w:szCs w:val="28"/>
              </w:rPr>
              <w:t xml:space="preserve"> </w:t>
            </w:r>
          </w:p>
          <w:p w:rsidR="005A2C67" w:rsidRDefault="005A2C67" w:rsidP="000312A9">
            <w:pPr>
              <w:jc w:val="center"/>
              <w:rPr>
                <w:b/>
                <w:bCs/>
                <w:color w:val="000000"/>
                <w:sz w:val="28"/>
                <w:szCs w:val="28"/>
              </w:rPr>
            </w:pPr>
            <w:r>
              <w:rPr>
                <w:b/>
                <w:bCs/>
                <w:color w:val="000000"/>
                <w:sz w:val="28"/>
                <w:szCs w:val="28"/>
              </w:rPr>
              <w:t>Раздел 3 «Анализ отчета об исполнении бюджета субъектом бюджетной отчетности»</w:t>
            </w:r>
          </w:p>
          <w:p w:rsidR="005A2C67" w:rsidRDefault="005A2C67" w:rsidP="000312A9">
            <w:pPr>
              <w:rPr>
                <w:color w:val="000000"/>
                <w:sz w:val="28"/>
                <w:szCs w:val="28"/>
              </w:rPr>
            </w:pPr>
            <w:r>
              <w:rPr>
                <w:color w:val="000000"/>
                <w:sz w:val="28"/>
                <w:szCs w:val="28"/>
              </w:rPr>
              <w:t xml:space="preserve"> </w:t>
            </w:r>
          </w:p>
          <w:p w:rsidR="005A2C67" w:rsidRDefault="005A2C67" w:rsidP="000312A9">
            <w:pPr>
              <w:jc w:val="both"/>
              <w:rPr>
                <w:color w:val="000000"/>
                <w:sz w:val="28"/>
                <w:szCs w:val="28"/>
              </w:rPr>
            </w:pPr>
            <w:r>
              <w:rPr>
                <w:color w:val="000000"/>
                <w:sz w:val="28"/>
                <w:szCs w:val="28"/>
              </w:rPr>
              <w:t>Учреждение является получателем бюджетных средств, финансируется за счет средств местного бюджета. Доходная часть бюджета на 2018 года утверждена в сумме 6302162,00 рублей, по состоянию на 01.01.2019 г. исполнение составило 6254898,42 рублей. Процент исполнения составил 99,3 %. Расходная часть на 2018 год планировалась в сумме 6386462,00 рублей, по состоянию на 01.01.2019 года исполнение составило 5685321,45 рублей. Процент исполнения составил 89,0 %. Показатели неисполнения бюджета отражаются в Сведениях об исполнении бюджета (форма 0503164). В  2018 году учреждение не принимало бюджетные и денежные обязательства сверх утвержденных бюджетных назначений.</w:t>
            </w:r>
          </w:p>
        </w:tc>
      </w:tr>
      <w:tr w:rsidR="005A2C67" w:rsidTr="000312A9">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spacing w:line="1" w:lineRule="auto"/>
            </w:pPr>
          </w:p>
        </w:tc>
      </w:tr>
      <w:tr w:rsidR="005A2C67" w:rsidTr="000312A9">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rPr>
                <w:color w:val="000000"/>
                <w:sz w:val="28"/>
                <w:szCs w:val="28"/>
              </w:rPr>
            </w:pPr>
            <w:r>
              <w:rPr>
                <w:color w:val="000000"/>
                <w:sz w:val="28"/>
                <w:szCs w:val="28"/>
              </w:rPr>
              <w:t xml:space="preserve"> </w:t>
            </w:r>
          </w:p>
          <w:p w:rsidR="005A2C67" w:rsidRDefault="005A2C67" w:rsidP="000312A9">
            <w:pPr>
              <w:jc w:val="center"/>
              <w:rPr>
                <w:b/>
                <w:bCs/>
                <w:color w:val="000000"/>
                <w:sz w:val="28"/>
                <w:szCs w:val="28"/>
              </w:rPr>
            </w:pPr>
            <w:r>
              <w:rPr>
                <w:b/>
                <w:bCs/>
                <w:color w:val="000000"/>
                <w:sz w:val="28"/>
                <w:szCs w:val="28"/>
              </w:rPr>
              <w:t>Раздел 4 «Анализ показателей бухгалтерской отчетности субъекта бюджетной отчетности»</w:t>
            </w:r>
          </w:p>
          <w:p w:rsidR="005A2C67" w:rsidRDefault="005A2C67" w:rsidP="000312A9">
            <w:pPr>
              <w:rPr>
                <w:color w:val="000000"/>
                <w:sz w:val="28"/>
                <w:szCs w:val="28"/>
              </w:rPr>
            </w:pPr>
            <w:r>
              <w:rPr>
                <w:color w:val="000000"/>
                <w:sz w:val="28"/>
                <w:szCs w:val="28"/>
              </w:rPr>
              <w:t xml:space="preserve"> </w:t>
            </w:r>
          </w:p>
          <w:p w:rsidR="005A2C67" w:rsidRDefault="005A2C67" w:rsidP="000312A9">
            <w:pPr>
              <w:jc w:val="both"/>
              <w:rPr>
                <w:color w:val="000000"/>
                <w:sz w:val="28"/>
                <w:szCs w:val="28"/>
              </w:rPr>
            </w:pPr>
            <w:r>
              <w:rPr>
                <w:color w:val="000000"/>
                <w:sz w:val="28"/>
                <w:szCs w:val="28"/>
              </w:rPr>
              <w:t xml:space="preserve">Ф.0503168. В 2018 году была переданы из имущества казны в оперативное управление здания с балансовой стоимостью 229900,00 рублей с амортизацией 229900 рублей, транспортные средства с балансовой стоимостью 1253179,40 с амортизацией 1253179,40 рублей. Приняты в имущество казны ранее неучтенные объекты основных средств (автодороги местного значения, памятник, земельные участки) на сумму 116 420,40 рублей. </w:t>
            </w:r>
            <w:proofErr w:type="gramStart"/>
            <w:r>
              <w:rPr>
                <w:color w:val="000000"/>
                <w:sz w:val="28"/>
                <w:szCs w:val="28"/>
              </w:rPr>
              <w:t xml:space="preserve">Получены безвозмездно от Администрации Первомайского района основные средства (насос) на сумму 19 528,13 руб. с амортизацией 19 528,13 руб., от Финансового отдела Администрации Первомайского района </w:t>
            </w:r>
            <w:r>
              <w:rPr>
                <w:color w:val="000000"/>
                <w:sz w:val="28"/>
                <w:szCs w:val="28"/>
              </w:rPr>
              <w:lastRenderedPageBreak/>
              <w:t>Оренбургской области основные средства (компьютер в комплекте) на сумму 14 539,00 руб. с амортизацией 14 539,00 руб., от Администрации МО Володарский сельсовет автомобиль ВАЗ-212140 на сумму 270000,00 руб. с амортизацией 270000,00 руб. Остаток основных средств</w:t>
            </w:r>
            <w:proofErr w:type="gramEnd"/>
            <w:r>
              <w:rPr>
                <w:color w:val="000000"/>
                <w:sz w:val="28"/>
                <w:szCs w:val="28"/>
              </w:rPr>
              <w:t xml:space="preserve"> на 01.01.2019 составляет 2477836,24 руб. Приобретено материальных запасов на сумму 263784,74 руб., списано на сумму 262316,91 руб. </w:t>
            </w:r>
            <w:r>
              <w:rPr>
                <w:color w:val="000000"/>
                <w:sz w:val="28"/>
                <w:szCs w:val="28"/>
              </w:rPr>
              <w:br/>
              <w:t xml:space="preserve">Ф.0503169. </w:t>
            </w:r>
            <w:proofErr w:type="gramStart"/>
            <w:r>
              <w:rPr>
                <w:color w:val="000000"/>
                <w:sz w:val="28"/>
                <w:szCs w:val="28"/>
              </w:rPr>
              <w:t xml:space="preserve">По состоянию на 01.01.2019 г. кредиторская задолженность составляет 104098,24 руб. в </w:t>
            </w:r>
            <w:proofErr w:type="spellStart"/>
            <w:r>
              <w:rPr>
                <w:color w:val="000000"/>
                <w:sz w:val="28"/>
                <w:szCs w:val="28"/>
              </w:rPr>
              <w:t>т.ч</w:t>
            </w:r>
            <w:proofErr w:type="spellEnd"/>
            <w:r>
              <w:rPr>
                <w:color w:val="000000"/>
                <w:sz w:val="28"/>
                <w:szCs w:val="28"/>
              </w:rPr>
              <w:t xml:space="preserve">. услуги связи – 1918,73 руб., коммунальные услуги – 98261,66 руб. авансовые отчеты - 143,00 руб., налоги и взносы - 3774,75 (в </w:t>
            </w:r>
            <w:proofErr w:type="spellStart"/>
            <w:r>
              <w:rPr>
                <w:color w:val="000000"/>
                <w:sz w:val="28"/>
                <w:szCs w:val="28"/>
              </w:rPr>
              <w:t>т.ч</w:t>
            </w:r>
            <w:proofErr w:type="spellEnd"/>
            <w:r>
              <w:rPr>
                <w:color w:val="000000"/>
                <w:sz w:val="28"/>
                <w:szCs w:val="28"/>
              </w:rPr>
              <w:t>. 2967,75 руб. погашена за счет другого КБК).</w:t>
            </w:r>
            <w:proofErr w:type="gramEnd"/>
            <w:r>
              <w:rPr>
                <w:color w:val="000000"/>
                <w:sz w:val="28"/>
                <w:szCs w:val="28"/>
              </w:rPr>
              <w:t xml:space="preserve">  Дебиторская  задолженность на 01.01.2019 года составляет 20231,07 руб., за счет переплаты налоговых взносов - 13936,41 руб., ГСМ - 2894,66 руб., ПАО "Ростелеком" аренда помещения - 3400,00 руб. Просроченная кредиторская и дебиторская задолженность на 01.01.2019 года отсутствует</w:t>
            </w:r>
          </w:p>
        </w:tc>
      </w:tr>
      <w:tr w:rsidR="005A2C67" w:rsidTr="000312A9">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spacing w:line="1" w:lineRule="auto"/>
            </w:pPr>
          </w:p>
        </w:tc>
      </w:tr>
      <w:tr w:rsidR="005A2C67" w:rsidTr="000312A9">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rPr>
                <w:color w:val="000000"/>
                <w:sz w:val="28"/>
                <w:szCs w:val="28"/>
              </w:rPr>
            </w:pPr>
            <w:r>
              <w:rPr>
                <w:color w:val="000000"/>
                <w:sz w:val="28"/>
                <w:szCs w:val="28"/>
              </w:rPr>
              <w:t xml:space="preserve"> </w:t>
            </w:r>
          </w:p>
          <w:p w:rsidR="005A2C67" w:rsidRDefault="005A2C67" w:rsidP="000312A9">
            <w:pPr>
              <w:jc w:val="center"/>
              <w:rPr>
                <w:b/>
                <w:bCs/>
                <w:color w:val="000000"/>
                <w:sz w:val="28"/>
                <w:szCs w:val="28"/>
              </w:rPr>
            </w:pPr>
            <w:r>
              <w:rPr>
                <w:b/>
                <w:bCs/>
                <w:color w:val="000000"/>
                <w:sz w:val="28"/>
                <w:szCs w:val="28"/>
              </w:rPr>
              <w:t>Раздел 5 «Прочие вопросы деятельности субъекта бюджетной отчетности»</w:t>
            </w:r>
          </w:p>
          <w:p w:rsidR="005A2C67" w:rsidRDefault="005A2C67" w:rsidP="000312A9">
            <w:pPr>
              <w:rPr>
                <w:color w:val="000000"/>
                <w:sz w:val="28"/>
                <w:szCs w:val="28"/>
              </w:rPr>
            </w:pPr>
            <w:r>
              <w:rPr>
                <w:color w:val="000000"/>
                <w:sz w:val="28"/>
                <w:szCs w:val="28"/>
              </w:rPr>
              <w:t xml:space="preserve"> </w:t>
            </w:r>
          </w:p>
          <w:p w:rsidR="005A2C67" w:rsidRDefault="005A2C67" w:rsidP="000312A9">
            <w:pPr>
              <w:jc w:val="both"/>
              <w:rPr>
                <w:color w:val="000000"/>
                <w:sz w:val="28"/>
                <w:szCs w:val="28"/>
              </w:rPr>
            </w:pPr>
            <w:r>
              <w:rPr>
                <w:color w:val="000000"/>
                <w:sz w:val="28"/>
                <w:szCs w:val="28"/>
              </w:rPr>
              <w:t>Перечень имущества казны: Земельный участок - 7;</w:t>
            </w:r>
            <w:r>
              <w:rPr>
                <w:color w:val="000000"/>
                <w:sz w:val="28"/>
                <w:szCs w:val="28"/>
              </w:rPr>
              <w:tab/>
              <w:t xml:space="preserve"> автодорога местного значения - 20;  Памятник воинам, </w:t>
            </w:r>
            <w:proofErr w:type="spellStart"/>
            <w:r>
              <w:rPr>
                <w:color w:val="000000"/>
                <w:sz w:val="28"/>
                <w:szCs w:val="28"/>
              </w:rPr>
              <w:t>пошибшим</w:t>
            </w:r>
            <w:proofErr w:type="spellEnd"/>
            <w:r>
              <w:rPr>
                <w:color w:val="000000"/>
                <w:sz w:val="28"/>
                <w:szCs w:val="28"/>
              </w:rPr>
              <w:t xml:space="preserve"> в ВОВ 1941-1945 </w:t>
            </w:r>
            <w:proofErr w:type="spellStart"/>
            <w:r>
              <w:rPr>
                <w:color w:val="000000"/>
                <w:sz w:val="28"/>
                <w:szCs w:val="28"/>
              </w:rPr>
              <w:t>г.г</w:t>
            </w:r>
            <w:proofErr w:type="spellEnd"/>
            <w:r>
              <w:rPr>
                <w:color w:val="000000"/>
                <w:sz w:val="28"/>
                <w:szCs w:val="28"/>
              </w:rPr>
              <w:t>. - 1, могила Панарина - 1, накопительная емкость - 1, водозаборные скважины - 5, водопроводные сети - 3 . Проведена годовая инвентаризация согласно распоряжению от 28.12.2018 г. № 10-р. Излишек и недостач не выявлено (Таблица 6 не предоставлена).   В связи с отсутствием цифровых показателей в составе годовой отчетности и пояснительной записки к ней не представлены формы:    – Сведения о результатах деятельности (ф. 0503162);    – Сведения об изменениях бюджетной росписи главного распорядителя бюджетных средств (ф. 0503163);    – Сведения об исполнении мероприятий в рамках целевых программ (ф. 0503166);    – Сведения о целевых иностранных кредитах (ф. 0503167);    – Сведения о госдолге, бюджетных кредитах (ф. 0503172);    – Сведения об изменении остатков валюты баланса. Бюджетная деятельность (ф. 0503173);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     –– Сведения об исполнении судебных решений по денежным обязательствам бюджета (ф. 0503296);   – Сведения о вложениях в объекты недвижимого имущества, объектах незавершенного строительства (ф. 0503190).</w:t>
            </w:r>
          </w:p>
        </w:tc>
      </w:tr>
      <w:tr w:rsidR="005A2C67" w:rsidTr="000312A9">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spacing w:line="1" w:lineRule="auto"/>
            </w:pPr>
          </w:p>
        </w:tc>
      </w:tr>
      <w:tr w:rsidR="005A2C67" w:rsidTr="000312A9">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5A2C67" w:rsidRDefault="005A2C67" w:rsidP="000312A9">
            <w:pPr>
              <w:rPr>
                <w:color w:val="000000"/>
                <w:sz w:val="28"/>
                <w:szCs w:val="28"/>
              </w:rPr>
            </w:pPr>
            <w:r>
              <w:rPr>
                <w:color w:val="000000"/>
                <w:sz w:val="28"/>
                <w:szCs w:val="28"/>
              </w:rPr>
              <w:t xml:space="preserve"> </w:t>
            </w:r>
          </w:p>
        </w:tc>
      </w:tr>
    </w:tbl>
    <w:p w:rsidR="005A2C67" w:rsidRDefault="005A2C67" w:rsidP="005A2C67">
      <w:pPr>
        <w:rPr>
          <w:vanish/>
        </w:rPr>
      </w:pPr>
    </w:p>
    <w:tbl>
      <w:tblPr>
        <w:tblOverlap w:val="never"/>
        <w:tblW w:w="9356" w:type="dxa"/>
        <w:tblLayout w:type="fixed"/>
        <w:tblLook w:val="01E0" w:firstRow="1" w:lastRow="1" w:firstColumn="1" w:lastColumn="1" w:noHBand="0" w:noVBand="0"/>
      </w:tblPr>
      <w:tblGrid>
        <w:gridCol w:w="9356"/>
      </w:tblGrid>
      <w:tr w:rsidR="005A2C67" w:rsidTr="000312A9">
        <w:tc>
          <w:tcPr>
            <w:tcW w:w="9356" w:type="dxa"/>
            <w:tcMar>
              <w:top w:w="0" w:type="dxa"/>
              <w:left w:w="0" w:type="dxa"/>
              <w:bottom w:w="0" w:type="dxa"/>
              <w:right w:w="0" w:type="dxa"/>
            </w:tcMar>
          </w:tcPr>
          <w:tbl>
            <w:tblPr>
              <w:tblOverlap w:val="never"/>
              <w:tblW w:w="8159" w:type="dxa"/>
              <w:tblLayout w:type="fixed"/>
              <w:tblLook w:val="01E0" w:firstRow="1" w:lastRow="1" w:firstColumn="1" w:lastColumn="1" w:noHBand="0" w:noVBand="0"/>
            </w:tblPr>
            <w:tblGrid>
              <w:gridCol w:w="2040"/>
              <w:gridCol w:w="1133"/>
              <w:gridCol w:w="566"/>
              <w:gridCol w:w="3401"/>
              <w:gridCol w:w="453"/>
              <w:gridCol w:w="566"/>
            </w:tblGrid>
            <w:tr w:rsidR="005A2C67" w:rsidTr="000312A9">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5A2C67" w:rsidTr="000312A9">
                    <w:tc>
                      <w:tcPr>
                        <w:tcW w:w="2040" w:type="dxa"/>
                        <w:tcMar>
                          <w:top w:w="0" w:type="dxa"/>
                          <w:left w:w="0" w:type="dxa"/>
                          <w:bottom w:w="0" w:type="dxa"/>
                          <w:right w:w="0" w:type="dxa"/>
                        </w:tcMar>
                      </w:tcPr>
                      <w:p w:rsidR="005A2C67" w:rsidRDefault="005A2C67" w:rsidP="000312A9">
                        <w:bookmarkStart w:id="3" w:name="__bookmark_4"/>
                        <w:bookmarkEnd w:id="3"/>
                        <w:r>
                          <w:rPr>
                            <w:color w:val="000000"/>
                          </w:rPr>
                          <w:t>Глава администрации</w:t>
                        </w:r>
                      </w:p>
                    </w:tc>
                  </w:tr>
                </w:tbl>
                <w:p w:rsidR="005A2C67" w:rsidRDefault="005A2C67" w:rsidP="000312A9">
                  <w:pPr>
                    <w:spacing w:line="1" w:lineRule="auto"/>
                  </w:pPr>
                </w:p>
              </w:tc>
              <w:tc>
                <w:tcPr>
                  <w:tcW w:w="1133" w:type="dxa"/>
                  <w:tcMar>
                    <w:top w:w="0" w:type="dxa"/>
                    <w:left w:w="0" w:type="dxa"/>
                    <w:bottom w:w="0" w:type="dxa"/>
                    <w:right w:w="0" w:type="dxa"/>
                  </w:tcMar>
                </w:tcPr>
                <w:p w:rsidR="005A2C67" w:rsidRDefault="005A2C67" w:rsidP="000312A9">
                  <w:pPr>
                    <w:rPr>
                      <w:color w:val="000000"/>
                    </w:rPr>
                  </w:pPr>
                  <w:r>
                    <w:rPr>
                      <w:color w:val="000000"/>
                    </w:rPr>
                    <w:t xml:space="preserve"> </w:t>
                  </w:r>
                </w:p>
              </w:tc>
              <w:tc>
                <w:tcPr>
                  <w:tcW w:w="566" w:type="dxa"/>
                  <w:tcMar>
                    <w:top w:w="0" w:type="dxa"/>
                    <w:left w:w="0" w:type="dxa"/>
                    <w:bottom w:w="0" w:type="dxa"/>
                    <w:right w:w="0" w:type="dxa"/>
                  </w:tcMar>
                </w:tcPr>
                <w:p w:rsidR="005A2C67" w:rsidRDefault="005A2C67" w:rsidP="000312A9">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5A2C67" w:rsidTr="000312A9">
                    <w:trPr>
                      <w:jc w:val="center"/>
                    </w:trPr>
                    <w:tc>
                      <w:tcPr>
                        <w:tcW w:w="3401" w:type="dxa"/>
                        <w:tcMar>
                          <w:top w:w="0" w:type="dxa"/>
                          <w:left w:w="0" w:type="dxa"/>
                          <w:bottom w:w="0" w:type="dxa"/>
                          <w:right w:w="0" w:type="dxa"/>
                        </w:tcMar>
                      </w:tcPr>
                      <w:p w:rsidR="005A2C67" w:rsidRDefault="005A2C67" w:rsidP="000312A9">
                        <w:pPr>
                          <w:jc w:val="center"/>
                        </w:pPr>
                        <w:proofErr w:type="spellStart"/>
                        <w:r>
                          <w:rPr>
                            <w:color w:val="000000"/>
                            <w:sz w:val="16"/>
                            <w:szCs w:val="16"/>
                          </w:rPr>
                          <w:t>Жубанов</w:t>
                        </w:r>
                        <w:proofErr w:type="spellEnd"/>
                        <w:r>
                          <w:rPr>
                            <w:color w:val="000000"/>
                            <w:sz w:val="16"/>
                            <w:szCs w:val="16"/>
                          </w:rPr>
                          <w:t xml:space="preserve"> </w:t>
                        </w:r>
                        <w:proofErr w:type="spellStart"/>
                        <w:r>
                          <w:rPr>
                            <w:color w:val="000000"/>
                            <w:sz w:val="16"/>
                            <w:szCs w:val="16"/>
                          </w:rPr>
                          <w:t>Тимирхан</w:t>
                        </w:r>
                        <w:proofErr w:type="spellEnd"/>
                        <w:r>
                          <w:rPr>
                            <w:color w:val="000000"/>
                            <w:sz w:val="16"/>
                            <w:szCs w:val="16"/>
                          </w:rPr>
                          <w:t xml:space="preserve"> </w:t>
                        </w:r>
                        <w:proofErr w:type="spellStart"/>
                        <w:r>
                          <w:rPr>
                            <w:color w:val="000000"/>
                            <w:sz w:val="16"/>
                            <w:szCs w:val="16"/>
                          </w:rPr>
                          <w:t>Тюлюгенович</w:t>
                        </w:r>
                        <w:proofErr w:type="spellEnd"/>
                      </w:p>
                    </w:tc>
                  </w:tr>
                </w:tbl>
                <w:p w:rsidR="005A2C67" w:rsidRDefault="005A2C67" w:rsidP="000312A9">
                  <w:pPr>
                    <w:spacing w:line="1" w:lineRule="auto"/>
                  </w:pPr>
                </w:p>
              </w:tc>
              <w:tc>
                <w:tcPr>
                  <w:tcW w:w="45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r>
            <w:tr w:rsidR="005A2C67" w:rsidTr="000312A9">
              <w:tc>
                <w:tcPr>
                  <w:tcW w:w="2040" w:type="dxa"/>
                  <w:vMerge/>
                  <w:tcMar>
                    <w:top w:w="0" w:type="dxa"/>
                    <w:left w:w="0" w:type="dxa"/>
                    <w:bottom w:w="0" w:type="dxa"/>
                    <w:right w:w="0" w:type="dxa"/>
                  </w:tcMar>
                </w:tcPr>
                <w:p w:rsidR="005A2C67" w:rsidRDefault="005A2C67" w:rsidP="000312A9">
                  <w:pPr>
                    <w:spacing w:line="1" w:lineRule="auto"/>
                  </w:pPr>
                </w:p>
              </w:tc>
              <w:tc>
                <w:tcPr>
                  <w:tcW w:w="113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c>
                <w:tcPr>
                  <w:tcW w:w="3401" w:type="dxa"/>
                  <w:tcMar>
                    <w:top w:w="0" w:type="dxa"/>
                    <w:left w:w="0" w:type="dxa"/>
                    <w:bottom w:w="0" w:type="dxa"/>
                    <w:right w:w="0" w:type="dxa"/>
                  </w:tcMar>
                </w:tcPr>
                <w:p w:rsidR="005A2C67" w:rsidRDefault="005A2C67" w:rsidP="000312A9">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r>
            <w:tr w:rsidR="005A2C67" w:rsidTr="000312A9">
              <w:trPr>
                <w:trHeight w:val="464"/>
              </w:trPr>
              <w:tc>
                <w:tcPr>
                  <w:tcW w:w="8159"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5A2C67" w:rsidTr="000312A9">
                    <w:trPr>
                      <w:trHeight w:val="230"/>
                    </w:trPr>
                    <w:tc>
                      <w:tcPr>
                        <w:tcW w:w="6015" w:type="dxa"/>
                        <w:gridSpan w:val="6"/>
                        <w:vMerge w:val="restart"/>
                        <w:tcMar>
                          <w:top w:w="0" w:type="dxa"/>
                          <w:left w:w="0" w:type="dxa"/>
                          <w:bottom w:w="0" w:type="dxa"/>
                          <w:right w:w="0" w:type="dxa"/>
                        </w:tcMar>
                        <w:vAlign w:val="center"/>
                      </w:tcPr>
                      <w:p w:rsidR="005A2C67" w:rsidRDefault="005A2C67" w:rsidP="000312A9">
                        <w:pPr>
                          <w:jc w:val="center"/>
                          <w:rPr>
                            <w:b/>
                            <w:bCs/>
                            <w:color w:val="000000"/>
                          </w:rPr>
                        </w:pPr>
                        <w:r>
                          <w:rPr>
                            <w:b/>
                            <w:bCs/>
                            <w:color w:val="000000"/>
                          </w:rPr>
                          <w:t>ДОКУМЕНТ ПОДПИСАН ЭЛЕКТРОННОЙ ПОДПИСЬЮ</w:t>
                        </w:r>
                      </w:p>
                    </w:tc>
                  </w:tr>
                  <w:tr w:rsidR="005A2C67" w:rsidTr="000312A9">
                    <w:trPr>
                      <w:trHeight w:val="105"/>
                    </w:trPr>
                    <w:tc>
                      <w:tcPr>
                        <w:tcW w:w="6015" w:type="dxa"/>
                        <w:gridSpan w:val="6"/>
                        <w:vMerge/>
                        <w:tcMar>
                          <w:top w:w="0" w:type="dxa"/>
                          <w:left w:w="0" w:type="dxa"/>
                          <w:bottom w:w="0" w:type="dxa"/>
                          <w:right w:w="0" w:type="dxa"/>
                        </w:tcMar>
                        <w:vAlign w:val="center"/>
                      </w:tcPr>
                      <w:p w:rsidR="005A2C67" w:rsidRDefault="005A2C67" w:rsidP="000312A9">
                        <w:pPr>
                          <w:spacing w:line="1" w:lineRule="auto"/>
                        </w:pPr>
                      </w:p>
                    </w:tc>
                  </w:tr>
                  <w:tr w:rsidR="005A2C67" w:rsidTr="000312A9">
                    <w:trPr>
                      <w:trHeight w:val="464"/>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5A2C67" w:rsidTr="000312A9">
                          <w:tc>
                            <w:tcPr>
                              <w:tcW w:w="6015" w:type="dxa"/>
                              <w:tcMar>
                                <w:top w:w="0" w:type="dxa"/>
                                <w:left w:w="0" w:type="dxa"/>
                                <w:bottom w:w="0" w:type="dxa"/>
                                <w:right w:w="0" w:type="dxa"/>
                              </w:tcMar>
                            </w:tcPr>
                            <w:p w:rsidR="005A2C67" w:rsidRDefault="005A2C67" w:rsidP="000312A9">
                              <w:r>
                                <w:rPr>
                                  <w:color w:val="000000"/>
                                </w:rPr>
                                <w:t>Сертификат: 162F4A29FD1C957AFDC0A1A21C666863C69BE464</w:t>
                              </w:r>
                            </w:p>
                            <w:p w:rsidR="005A2C67" w:rsidRDefault="005A2C67" w:rsidP="000312A9">
                              <w:r>
                                <w:rPr>
                                  <w:color w:val="000000"/>
                                </w:rPr>
                                <w:t xml:space="preserve">Владелец: </w:t>
                              </w:r>
                              <w:proofErr w:type="spellStart"/>
                              <w:r>
                                <w:rPr>
                                  <w:color w:val="000000"/>
                                </w:rPr>
                                <w:t>Жубанов</w:t>
                              </w:r>
                              <w:proofErr w:type="spellEnd"/>
                              <w:r>
                                <w:rPr>
                                  <w:color w:val="000000"/>
                                </w:rPr>
                                <w:t xml:space="preserve"> </w:t>
                              </w:r>
                              <w:proofErr w:type="spellStart"/>
                              <w:r>
                                <w:rPr>
                                  <w:color w:val="000000"/>
                                </w:rPr>
                                <w:t>Тимирхан</w:t>
                              </w:r>
                              <w:proofErr w:type="spellEnd"/>
                              <w:r>
                                <w:rPr>
                                  <w:color w:val="000000"/>
                                </w:rPr>
                                <w:t xml:space="preserve"> </w:t>
                              </w:r>
                              <w:proofErr w:type="spellStart"/>
                              <w:r>
                                <w:rPr>
                                  <w:color w:val="000000"/>
                                </w:rPr>
                                <w:t>Тюлюгенович</w:t>
                              </w:r>
                              <w:proofErr w:type="spellEnd"/>
                            </w:p>
                            <w:p w:rsidR="005A2C67" w:rsidRDefault="005A2C67" w:rsidP="000312A9">
                              <w:r>
                                <w:rPr>
                                  <w:color w:val="000000"/>
                                </w:rPr>
                                <w:t>Действителен с 20.06.2018 по 20.09.2019</w:t>
                              </w:r>
                            </w:p>
                          </w:tc>
                        </w:tr>
                      </w:tbl>
                      <w:p w:rsidR="005A2C67" w:rsidRDefault="005A2C67" w:rsidP="000312A9">
                        <w:pPr>
                          <w:spacing w:line="1" w:lineRule="auto"/>
                        </w:pPr>
                      </w:p>
                    </w:tc>
                  </w:tr>
                  <w:tr w:rsidR="005A2C67" w:rsidTr="000312A9">
                    <w:trPr>
                      <w:trHeight w:val="45"/>
                    </w:trPr>
                    <w:tc>
                      <w:tcPr>
                        <w:tcW w:w="990"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r>
                </w:tbl>
                <w:p w:rsidR="005A2C67" w:rsidRDefault="005A2C67" w:rsidP="000312A9">
                  <w:pPr>
                    <w:spacing w:line="1" w:lineRule="auto"/>
                  </w:pPr>
                </w:p>
              </w:tc>
            </w:tr>
            <w:tr w:rsidR="005A2C67" w:rsidTr="000312A9">
              <w:tc>
                <w:tcPr>
                  <w:tcW w:w="2040" w:type="dxa"/>
                  <w:tcMar>
                    <w:top w:w="0" w:type="dxa"/>
                    <w:left w:w="0" w:type="dxa"/>
                    <w:bottom w:w="0" w:type="dxa"/>
                    <w:right w:w="0" w:type="dxa"/>
                  </w:tcMar>
                </w:tcPr>
                <w:p w:rsidR="005A2C67" w:rsidRDefault="005A2C67" w:rsidP="000312A9">
                  <w:pPr>
                    <w:spacing w:line="1" w:lineRule="auto"/>
                  </w:pPr>
                </w:p>
              </w:tc>
              <w:tc>
                <w:tcPr>
                  <w:tcW w:w="1133" w:type="dxa"/>
                  <w:tcMar>
                    <w:top w:w="0" w:type="dxa"/>
                    <w:left w:w="0" w:type="dxa"/>
                    <w:bottom w:w="0" w:type="dxa"/>
                    <w:right w:w="0" w:type="dxa"/>
                  </w:tcMar>
                </w:tcPr>
                <w:p w:rsidR="005A2C67" w:rsidRDefault="005A2C67" w:rsidP="000312A9">
                  <w:pPr>
                    <w:rPr>
                      <w:color w:val="000000"/>
                    </w:rPr>
                  </w:pPr>
                  <w:r>
                    <w:rPr>
                      <w:color w:val="000000"/>
                    </w:rPr>
                    <w:t xml:space="preserve"> </w:t>
                  </w:r>
                </w:p>
              </w:tc>
              <w:tc>
                <w:tcPr>
                  <w:tcW w:w="566" w:type="dxa"/>
                  <w:tcMar>
                    <w:top w:w="0" w:type="dxa"/>
                    <w:left w:w="0" w:type="dxa"/>
                    <w:bottom w:w="0" w:type="dxa"/>
                    <w:right w:w="0" w:type="dxa"/>
                  </w:tcMar>
                </w:tcPr>
                <w:p w:rsidR="005A2C67" w:rsidRDefault="005A2C67" w:rsidP="000312A9">
                  <w:pPr>
                    <w:spacing w:line="1" w:lineRule="auto"/>
                  </w:pPr>
                </w:p>
              </w:tc>
              <w:tc>
                <w:tcPr>
                  <w:tcW w:w="3401" w:type="dxa"/>
                  <w:tcMar>
                    <w:top w:w="0" w:type="dxa"/>
                    <w:left w:w="0" w:type="dxa"/>
                    <w:bottom w:w="0" w:type="dxa"/>
                    <w:right w:w="0" w:type="dxa"/>
                  </w:tcMar>
                </w:tcPr>
                <w:p w:rsidR="005A2C67" w:rsidRDefault="005A2C67" w:rsidP="000312A9">
                  <w:pPr>
                    <w:spacing w:line="1" w:lineRule="auto"/>
                  </w:pPr>
                </w:p>
              </w:tc>
              <w:tc>
                <w:tcPr>
                  <w:tcW w:w="45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r>
            <w:tr w:rsidR="005A2C67" w:rsidTr="000312A9">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5A2C67" w:rsidTr="000312A9">
                    <w:tc>
                      <w:tcPr>
                        <w:tcW w:w="2040" w:type="dxa"/>
                        <w:tcMar>
                          <w:top w:w="0" w:type="dxa"/>
                          <w:left w:w="0" w:type="dxa"/>
                          <w:bottom w:w="0" w:type="dxa"/>
                          <w:right w:w="0" w:type="dxa"/>
                        </w:tcMar>
                      </w:tcPr>
                      <w:p w:rsidR="005A2C67" w:rsidRDefault="005A2C67" w:rsidP="000312A9">
                        <w:r>
                          <w:rPr>
                            <w:color w:val="000000"/>
                          </w:rPr>
                          <w:t>Руководитель планово-экономической службы</w:t>
                        </w:r>
                      </w:p>
                    </w:tc>
                  </w:tr>
                </w:tbl>
                <w:p w:rsidR="005A2C67" w:rsidRDefault="005A2C67" w:rsidP="000312A9">
                  <w:pPr>
                    <w:spacing w:line="1" w:lineRule="auto"/>
                  </w:pPr>
                </w:p>
              </w:tc>
              <w:tc>
                <w:tcPr>
                  <w:tcW w:w="1133" w:type="dxa"/>
                  <w:tcMar>
                    <w:top w:w="0" w:type="dxa"/>
                    <w:left w:w="0" w:type="dxa"/>
                    <w:bottom w:w="0" w:type="dxa"/>
                    <w:right w:w="0" w:type="dxa"/>
                  </w:tcMar>
                </w:tcPr>
                <w:p w:rsidR="005A2C67" w:rsidRDefault="005A2C67" w:rsidP="000312A9">
                  <w:pPr>
                    <w:rPr>
                      <w:color w:val="000000"/>
                    </w:rPr>
                  </w:pPr>
                  <w:r>
                    <w:rPr>
                      <w:color w:val="000000"/>
                    </w:rPr>
                    <w:t xml:space="preserve"> </w:t>
                  </w:r>
                </w:p>
              </w:tc>
              <w:tc>
                <w:tcPr>
                  <w:tcW w:w="566" w:type="dxa"/>
                  <w:tcMar>
                    <w:top w:w="0" w:type="dxa"/>
                    <w:left w:w="0" w:type="dxa"/>
                    <w:bottom w:w="0" w:type="dxa"/>
                    <w:right w:w="0" w:type="dxa"/>
                  </w:tcMar>
                </w:tcPr>
                <w:p w:rsidR="005A2C67" w:rsidRDefault="005A2C67" w:rsidP="000312A9">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5A2C67" w:rsidTr="000312A9">
                    <w:trPr>
                      <w:jc w:val="center"/>
                    </w:trPr>
                    <w:tc>
                      <w:tcPr>
                        <w:tcW w:w="3401" w:type="dxa"/>
                        <w:tcMar>
                          <w:top w:w="0" w:type="dxa"/>
                          <w:left w:w="0" w:type="dxa"/>
                          <w:bottom w:w="0" w:type="dxa"/>
                          <w:right w:w="0" w:type="dxa"/>
                        </w:tcMar>
                      </w:tcPr>
                      <w:p w:rsidR="005A2C67" w:rsidRDefault="005A2C67" w:rsidP="000312A9">
                        <w:pPr>
                          <w:spacing w:line="1" w:lineRule="auto"/>
                          <w:jc w:val="center"/>
                        </w:pPr>
                      </w:p>
                    </w:tc>
                  </w:tr>
                </w:tbl>
                <w:p w:rsidR="005A2C67" w:rsidRDefault="005A2C67" w:rsidP="000312A9">
                  <w:pPr>
                    <w:spacing w:line="1" w:lineRule="auto"/>
                  </w:pPr>
                </w:p>
              </w:tc>
              <w:tc>
                <w:tcPr>
                  <w:tcW w:w="45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r>
            <w:tr w:rsidR="005A2C67" w:rsidTr="000312A9">
              <w:tc>
                <w:tcPr>
                  <w:tcW w:w="2040" w:type="dxa"/>
                  <w:vMerge/>
                  <w:tcMar>
                    <w:top w:w="0" w:type="dxa"/>
                    <w:left w:w="0" w:type="dxa"/>
                    <w:bottom w:w="0" w:type="dxa"/>
                    <w:right w:w="0" w:type="dxa"/>
                  </w:tcMar>
                </w:tcPr>
                <w:p w:rsidR="005A2C67" w:rsidRDefault="005A2C67" w:rsidP="000312A9">
                  <w:pPr>
                    <w:spacing w:line="1" w:lineRule="auto"/>
                  </w:pPr>
                </w:p>
              </w:tc>
              <w:tc>
                <w:tcPr>
                  <w:tcW w:w="1133" w:type="dxa"/>
                  <w:tcMar>
                    <w:top w:w="0" w:type="dxa"/>
                    <w:left w:w="0" w:type="dxa"/>
                    <w:bottom w:w="0" w:type="dxa"/>
                    <w:right w:w="0" w:type="dxa"/>
                  </w:tcMar>
                </w:tcPr>
                <w:p w:rsidR="005A2C67" w:rsidRDefault="005A2C67" w:rsidP="000312A9">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566" w:type="dxa"/>
                  <w:tcMar>
                    <w:top w:w="0" w:type="dxa"/>
                    <w:left w:w="0" w:type="dxa"/>
                    <w:bottom w:w="0" w:type="dxa"/>
                    <w:right w:w="0" w:type="dxa"/>
                  </w:tcMar>
                </w:tcPr>
                <w:p w:rsidR="005A2C67" w:rsidRDefault="005A2C67" w:rsidP="000312A9">
                  <w:pPr>
                    <w:spacing w:line="1" w:lineRule="auto"/>
                  </w:pPr>
                </w:p>
              </w:tc>
              <w:tc>
                <w:tcPr>
                  <w:tcW w:w="3401" w:type="dxa"/>
                  <w:tcMar>
                    <w:top w:w="0" w:type="dxa"/>
                    <w:left w:w="0" w:type="dxa"/>
                    <w:bottom w:w="0" w:type="dxa"/>
                    <w:right w:w="0" w:type="dxa"/>
                  </w:tcMar>
                </w:tcPr>
                <w:p w:rsidR="005A2C67" w:rsidRDefault="005A2C67" w:rsidP="000312A9">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r>
            <w:tr w:rsidR="005A2C67" w:rsidTr="000312A9">
              <w:trPr>
                <w:trHeight w:val="1"/>
              </w:trPr>
              <w:tc>
                <w:tcPr>
                  <w:tcW w:w="8159" w:type="dxa"/>
                  <w:gridSpan w:val="6"/>
                  <w:vMerge w:val="restart"/>
                  <w:tcMar>
                    <w:top w:w="0" w:type="dxa"/>
                    <w:left w:w="0" w:type="dxa"/>
                    <w:bottom w:w="0" w:type="dxa"/>
                    <w:right w:w="0" w:type="dxa"/>
                  </w:tcMar>
                </w:tcPr>
                <w:p w:rsidR="005A2C67" w:rsidRDefault="005A2C67" w:rsidP="000312A9">
                  <w:pPr>
                    <w:spacing w:line="1" w:lineRule="auto"/>
                  </w:pPr>
                </w:p>
              </w:tc>
            </w:tr>
            <w:tr w:rsidR="005A2C67" w:rsidTr="000312A9">
              <w:tc>
                <w:tcPr>
                  <w:tcW w:w="2040" w:type="dxa"/>
                  <w:tcMar>
                    <w:top w:w="0" w:type="dxa"/>
                    <w:left w:w="0" w:type="dxa"/>
                    <w:bottom w:w="0" w:type="dxa"/>
                    <w:right w:w="0" w:type="dxa"/>
                  </w:tcMar>
                </w:tcPr>
                <w:p w:rsidR="005A2C67" w:rsidRDefault="005A2C67" w:rsidP="000312A9">
                  <w:pPr>
                    <w:spacing w:line="1" w:lineRule="auto"/>
                  </w:pPr>
                </w:p>
              </w:tc>
              <w:tc>
                <w:tcPr>
                  <w:tcW w:w="1133" w:type="dxa"/>
                  <w:tcMar>
                    <w:top w:w="0" w:type="dxa"/>
                    <w:left w:w="0" w:type="dxa"/>
                    <w:bottom w:w="0" w:type="dxa"/>
                    <w:right w:w="0" w:type="dxa"/>
                  </w:tcMar>
                </w:tcPr>
                <w:p w:rsidR="005A2C67" w:rsidRDefault="005A2C67" w:rsidP="000312A9">
                  <w:pPr>
                    <w:rPr>
                      <w:color w:val="000000"/>
                    </w:rPr>
                  </w:pPr>
                  <w:r>
                    <w:rPr>
                      <w:color w:val="000000"/>
                    </w:rPr>
                    <w:t xml:space="preserve"> </w:t>
                  </w:r>
                </w:p>
              </w:tc>
              <w:tc>
                <w:tcPr>
                  <w:tcW w:w="566" w:type="dxa"/>
                  <w:tcMar>
                    <w:top w:w="0" w:type="dxa"/>
                    <w:left w:w="0" w:type="dxa"/>
                    <w:bottom w:w="0" w:type="dxa"/>
                    <w:right w:w="0" w:type="dxa"/>
                  </w:tcMar>
                </w:tcPr>
                <w:p w:rsidR="005A2C67" w:rsidRDefault="005A2C67" w:rsidP="000312A9">
                  <w:pPr>
                    <w:spacing w:line="1" w:lineRule="auto"/>
                  </w:pPr>
                </w:p>
              </w:tc>
              <w:tc>
                <w:tcPr>
                  <w:tcW w:w="3401" w:type="dxa"/>
                  <w:tcMar>
                    <w:top w:w="0" w:type="dxa"/>
                    <w:left w:w="0" w:type="dxa"/>
                    <w:bottom w:w="0" w:type="dxa"/>
                    <w:right w:w="0" w:type="dxa"/>
                  </w:tcMar>
                </w:tcPr>
                <w:p w:rsidR="005A2C67" w:rsidRDefault="005A2C67" w:rsidP="000312A9">
                  <w:pPr>
                    <w:spacing w:line="1" w:lineRule="auto"/>
                  </w:pPr>
                </w:p>
              </w:tc>
              <w:tc>
                <w:tcPr>
                  <w:tcW w:w="45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r>
            <w:tr w:rsidR="005A2C67" w:rsidTr="000312A9">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5A2C67" w:rsidTr="000312A9">
                    <w:tc>
                      <w:tcPr>
                        <w:tcW w:w="2040" w:type="dxa"/>
                        <w:tcMar>
                          <w:top w:w="0" w:type="dxa"/>
                          <w:left w:w="0" w:type="dxa"/>
                          <w:bottom w:w="0" w:type="dxa"/>
                          <w:right w:w="0" w:type="dxa"/>
                        </w:tcMar>
                      </w:tcPr>
                      <w:p w:rsidR="005A2C67" w:rsidRDefault="005A2C67" w:rsidP="000312A9">
                        <w:r>
                          <w:rPr>
                            <w:color w:val="000000"/>
                          </w:rPr>
                          <w:t>Директор</w:t>
                        </w:r>
                      </w:p>
                    </w:tc>
                  </w:tr>
                </w:tbl>
                <w:p w:rsidR="005A2C67" w:rsidRDefault="005A2C67" w:rsidP="000312A9">
                  <w:pPr>
                    <w:spacing w:line="1" w:lineRule="auto"/>
                  </w:pPr>
                </w:p>
              </w:tc>
              <w:tc>
                <w:tcPr>
                  <w:tcW w:w="1133" w:type="dxa"/>
                  <w:tcMar>
                    <w:top w:w="0" w:type="dxa"/>
                    <w:left w:w="0" w:type="dxa"/>
                    <w:bottom w:w="0" w:type="dxa"/>
                    <w:right w:w="0" w:type="dxa"/>
                  </w:tcMar>
                </w:tcPr>
                <w:p w:rsidR="005A2C67" w:rsidRDefault="005A2C67" w:rsidP="000312A9">
                  <w:pPr>
                    <w:rPr>
                      <w:color w:val="000000"/>
                    </w:rPr>
                  </w:pPr>
                  <w:r>
                    <w:rPr>
                      <w:color w:val="000000"/>
                    </w:rPr>
                    <w:t xml:space="preserve"> </w:t>
                  </w:r>
                </w:p>
              </w:tc>
              <w:tc>
                <w:tcPr>
                  <w:tcW w:w="566" w:type="dxa"/>
                  <w:tcMar>
                    <w:top w:w="0" w:type="dxa"/>
                    <w:left w:w="0" w:type="dxa"/>
                    <w:bottom w:w="0" w:type="dxa"/>
                    <w:right w:w="0" w:type="dxa"/>
                  </w:tcMar>
                </w:tcPr>
                <w:p w:rsidR="005A2C67" w:rsidRDefault="005A2C67" w:rsidP="000312A9">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5A2C67" w:rsidTr="000312A9">
                    <w:trPr>
                      <w:jc w:val="center"/>
                    </w:trPr>
                    <w:tc>
                      <w:tcPr>
                        <w:tcW w:w="3401" w:type="dxa"/>
                        <w:tcMar>
                          <w:top w:w="0" w:type="dxa"/>
                          <w:left w:w="0" w:type="dxa"/>
                          <w:bottom w:w="0" w:type="dxa"/>
                          <w:right w:w="0" w:type="dxa"/>
                        </w:tcMar>
                      </w:tcPr>
                      <w:p w:rsidR="005A2C67" w:rsidRDefault="005A2C67" w:rsidP="000312A9">
                        <w:pPr>
                          <w:jc w:val="center"/>
                        </w:pPr>
                        <w:r>
                          <w:rPr>
                            <w:color w:val="000000"/>
                            <w:sz w:val="16"/>
                            <w:szCs w:val="16"/>
                          </w:rPr>
                          <w:t>Грушевская Ирина Владимировна</w:t>
                        </w:r>
                      </w:p>
                    </w:tc>
                  </w:tr>
                </w:tbl>
                <w:p w:rsidR="005A2C67" w:rsidRDefault="005A2C67" w:rsidP="000312A9">
                  <w:pPr>
                    <w:spacing w:line="1" w:lineRule="auto"/>
                  </w:pPr>
                </w:p>
              </w:tc>
              <w:tc>
                <w:tcPr>
                  <w:tcW w:w="45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r>
            <w:tr w:rsidR="005A2C67" w:rsidTr="000312A9">
              <w:tc>
                <w:tcPr>
                  <w:tcW w:w="2040" w:type="dxa"/>
                  <w:vMerge/>
                  <w:tcMar>
                    <w:top w:w="0" w:type="dxa"/>
                    <w:left w:w="0" w:type="dxa"/>
                    <w:bottom w:w="0" w:type="dxa"/>
                    <w:right w:w="0" w:type="dxa"/>
                  </w:tcMar>
                </w:tcPr>
                <w:p w:rsidR="005A2C67" w:rsidRDefault="005A2C67" w:rsidP="000312A9">
                  <w:pPr>
                    <w:spacing w:line="1" w:lineRule="auto"/>
                  </w:pPr>
                </w:p>
              </w:tc>
              <w:tc>
                <w:tcPr>
                  <w:tcW w:w="113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c>
                <w:tcPr>
                  <w:tcW w:w="3401" w:type="dxa"/>
                  <w:tcMar>
                    <w:top w:w="0" w:type="dxa"/>
                    <w:left w:w="0" w:type="dxa"/>
                    <w:bottom w:w="0" w:type="dxa"/>
                    <w:right w:w="0" w:type="dxa"/>
                  </w:tcMar>
                </w:tcPr>
                <w:p w:rsidR="005A2C67" w:rsidRDefault="005A2C67" w:rsidP="000312A9">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r>
            <w:tr w:rsidR="005A2C67" w:rsidTr="000312A9">
              <w:trPr>
                <w:trHeight w:val="464"/>
              </w:trPr>
              <w:tc>
                <w:tcPr>
                  <w:tcW w:w="8159" w:type="dxa"/>
                  <w:gridSpan w:val="6"/>
                  <w:vMerge w:val="restart"/>
                  <w:tcMar>
                    <w:top w:w="0" w:type="dxa"/>
                    <w:left w:w="0" w:type="dxa"/>
                    <w:bottom w:w="0" w:type="dxa"/>
                    <w:right w:w="0" w:type="dxa"/>
                  </w:tcMar>
                  <w:vAlign w:val="cente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5A2C67" w:rsidTr="000312A9">
                    <w:trPr>
                      <w:trHeight w:val="230"/>
                    </w:trPr>
                    <w:tc>
                      <w:tcPr>
                        <w:tcW w:w="6015" w:type="dxa"/>
                        <w:gridSpan w:val="6"/>
                        <w:vMerge w:val="restart"/>
                        <w:tcMar>
                          <w:top w:w="0" w:type="dxa"/>
                          <w:left w:w="0" w:type="dxa"/>
                          <w:bottom w:w="0" w:type="dxa"/>
                          <w:right w:w="0" w:type="dxa"/>
                        </w:tcMar>
                        <w:vAlign w:val="center"/>
                      </w:tcPr>
                      <w:p w:rsidR="005A2C67" w:rsidRDefault="005A2C67" w:rsidP="000312A9">
                        <w:pPr>
                          <w:jc w:val="center"/>
                          <w:rPr>
                            <w:b/>
                            <w:bCs/>
                            <w:color w:val="000000"/>
                          </w:rPr>
                        </w:pPr>
                        <w:r>
                          <w:rPr>
                            <w:b/>
                            <w:bCs/>
                            <w:color w:val="000000"/>
                          </w:rPr>
                          <w:t>ДОКУМЕНТ ПОДПИСАН ЭЛЕКТРОННОЙ ПОДПИСЬЮ</w:t>
                        </w:r>
                      </w:p>
                    </w:tc>
                  </w:tr>
                  <w:tr w:rsidR="005A2C67" w:rsidTr="000312A9">
                    <w:trPr>
                      <w:trHeight w:val="105"/>
                    </w:trPr>
                    <w:tc>
                      <w:tcPr>
                        <w:tcW w:w="6015" w:type="dxa"/>
                        <w:gridSpan w:val="6"/>
                        <w:vMerge/>
                        <w:tcMar>
                          <w:top w:w="0" w:type="dxa"/>
                          <w:left w:w="0" w:type="dxa"/>
                          <w:bottom w:w="0" w:type="dxa"/>
                          <w:right w:w="0" w:type="dxa"/>
                        </w:tcMar>
                        <w:vAlign w:val="center"/>
                      </w:tcPr>
                      <w:p w:rsidR="005A2C67" w:rsidRDefault="005A2C67" w:rsidP="000312A9">
                        <w:pPr>
                          <w:spacing w:line="1" w:lineRule="auto"/>
                        </w:pPr>
                      </w:p>
                    </w:tc>
                  </w:tr>
                  <w:tr w:rsidR="005A2C67" w:rsidTr="000312A9">
                    <w:trPr>
                      <w:trHeight w:val="464"/>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5A2C67" w:rsidTr="000312A9">
                          <w:tc>
                            <w:tcPr>
                              <w:tcW w:w="6015" w:type="dxa"/>
                              <w:tcMar>
                                <w:top w:w="0" w:type="dxa"/>
                                <w:left w:w="0" w:type="dxa"/>
                                <w:bottom w:w="0" w:type="dxa"/>
                                <w:right w:w="0" w:type="dxa"/>
                              </w:tcMar>
                            </w:tcPr>
                            <w:p w:rsidR="005A2C67" w:rsidRDefault="005A2C67" w:rsidP="000312A9">
                              <w:r>
                                <w:rPr>
                                  <w:color w:val="000000"/>
                                </w:rPr>
                                <w:t>Сертификат: 00E28C26EF94089D85E81141276EDF883E</w:t>
                              </w:r>
                            </w:p>
                            <w:p w:rsidR="005A2C67" w:rsidRDefault="005A2C67" w:rsidP="000312A9">
                              <w:r>
                                <w:rPr>
                                  <w:color w:val="000000"/>
                                </w:rPr>
                                <w:t>Владелец: Грушевская Ирина Владимировна</w:t>
                              </w:r>
                            </w:p>
                            <w:p w:rsidR="005A2C67" w:rsidRDefault="005A2C67" w:rsidP="000312A9">
                              <w:r>
                                <w:rPr>
                                  <w:color w:val="000000"/>
                                </w:rPr>
                                <w:t>Действителен с 14.03.2018 по 14.06.2019</w:t>
                              </w:r>
                            </w:p>
                          </w:tc>
                        </w:tr>
                      </w:tbl>
                      <w:p w:rsidR="005A2C67" w:rsidRDefault="005A2C67" w:rsidP="000312A9">
                        <w:pPr>
                          <w:spacing w:line="1" w:lineRule="auto"/>
                        </w:pPr>
                      </w:p>
                    </w:tc>
                  </w:tr>
                  <w:tr w:rsidR="005A2C67" w:rsidTr="000312A9">
                    <w:trPr>
                      <w:trHeight w:val="45"/>
                    </w:trPr>
                    <w:tc>
                      <w:tcPr>
                        <w:tcW w:w="990"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r>
                </w:tbl>
                <w:p w:rsidR="005A2C67" w:rsidRDefault="005A2C67" w:rsidP="000312A9">
                  <w:pPr>
                    <w:spacing w:line="1" w:lineRule="auto"/>
                  </w:pPr>
                </w:p>
              </w:tc>
            </w:tr>
            <w:tr w:rsidR="005A2C67" w:rsidTr="000312A9">
              <w:tc>
                <w:tcPr>
                  <w:tcW w:w="2040" w:type="dxa"/>
                  <w:tcMar>
                    <w:top w:w="0" w:type="dxa"/>
                    <w:left w:w="0" w:type="dxa"/>
                    <w:bottom w:w="0" w:type="dxa"/>
                    <w:right w:w="0" w:type="dxa"/>
                  </w:tcMar>
                  <w:vAlign w:val="center"/>
                </w:tcPr>
                <w:p w:rsidR="005A2C67" w:rsidRDefault="005A2C67" w:rsidP="000312A9">
                  <w:pPr>
                    <w:spacing w:line="1" w:lineRule="auto"/>
                  </w:pPr>
                </w:p>
              </w:tc>
              <w:tc>
                <w:tcPr>
                  <w:tcW w:w="1133" w:type="dxa"/>
                  <w:tcMar>
                    <w:top w:w="0" w:type="dxa"/>
                    <w:left w:w="0" w:type="dxa"/>
                    <w:bottom w:w="0" w:type="dxa"/>
                    <w:right w:w="0" w:type="dxa"/>
                  </w:tcMar>
                </w:tcPr>
                <w:p w:rsidR="005A2C67" w:rsidRDefault="005A2C67" w:rsidP="000312A9">
                  <w:pPr>
                    <w:rPr>
                      <w:color w:val="000000"/>
                    </w:rPr>
                  </w:pPr>
                  <w:r>
                    <w:rPr>
                      <w:color w:val="000000"/>
                    </w:rPr>
                    <w:t xml:space="preserve"> </w:t>
                  </w:r>
                </w:p>
              </w:tc>
              <w:tc>
                <w:tcPr>
                  <w:tcW w:w="566" w:type="dxa"/>
                  <w:tcMar>
                    <w:top w:w="0" w:type="dxa"/>
                    <w:left w:w="0" w:type="dxa"/>
                    <w:bottom w:w="0" w:type="dxa"/>
                    <w:right w:w="0" w:type="dxa"/>
                  </w:tcMar>
                </w:tcPr>
                <w:p w:rsidR="005A2C67" w:rsidRDefault="005A2C67" w:rsidP="000312A9">
                  <w:pPr>
                    <w:spacing w:line="1" w:lineRule="auto"/>
                  </w:pPr>
                </w:p>
              </w:tc>
              <w:tc>
                <w:tcPr>
                  <w:tcW w:w="3401" w:type="dxa"/>
                  <w:tcMar>
                    <w:top w:w="0" w:type="dxa"/>
                    <w:left w:w="0" w:type="dxa"/>
                    <w:bottom w:w="0" w:type="dxa"/>
                    <w:right w:w="0" w:type="dxa"/>
                  </w:tcMar>
                </w:tcPr>
                <w:p w:rsidR="005A2C67" w:rsidRDefault="005A2C67" w:rsidP="000312A9">
                  <w:pPr>
                    <w:spacing w:line="1" w:lineRule="auto"/>
                  </w:pPr>
                </w:p>
              </w:tc>
              <w:tc>
                <w:tcPr>
                  <w:tcW w:w="45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r>
            <w:tr w:rsidR="005A2C67" w:rsidTr="000312A9">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5A2C67" w:rsidTr="000312A9">
                    <w:tc>
                      <w:tcPr>
                        <w:tcW w:w="2040" w:type="dxa"/>
                        <w:tcMar>
                          <w:top w:w="0" w:type="dxa"/>
                          <w:left w:w="0" w:type="dxa"/>
                          <w:bottom w:w="0" w:type="dxa"/>
                          <w:right w:w="0" w:type="dxa"/>
                        </w:tcMar>
                      </w:tcPr>
                      <w:p w:rsidR="005A2C67" w:rsidRDefault="005A2C67" w:rsidP="000312A9">
                        <w:r>
                          <w:rPr>
                            <w:color w:val="000000"/>
                          </w:rPr>
                          <w:t>Директор</w:t>
                        </w:r>
                      </w:p>
                    </w:tc>
                  </w:tr>
                </w:tbl>
                <w:p w:rsidR="005A2C67" w:rsidRDefault="005A2C67" w:rsidP="000312A9">
                  <w:pPr>
                    <w:spacing w:line="1" w:lineRule="auto"/>
                  </w:pPr>
                </w:p>
              </w:tc>
              <w:tc>
                <w:tcPr>
                  <w:tcW w:w="1133" w:type="dxa"/>
                  <w:tcMar>
                    <w:top w:w="0" w:type="dxa"/>
                    <w:left w:w="0" w:type="dxa"/>
                    <w:bottom w:w="0" w:type="dxa"/>
                    <w:right w:w="0" w:type="dxa"/>
                  </w:tcMar>
                </w:tcPr>
                <w:p w:rsidR="005A2C67" w:rsidRDefault="005A2C67" w:rsidP="000312A9">
                  <w:pPr>
                    <w:rPr>
                      <w:color w:val="000000"/>
                    </w:rPr>
                  </w:pPr>
                  <w:r>
                    <w:rPr>
                      <w:color w:val="000000"/>
                    </w:rPr>
                    <w:t xml:space="preserve"> </w:t>
                  </w:r>
                </w:p>
              </w:tc>
              <w:tc>
                <w:tcPr>
                  <w:tcW w:w="566" w:type="dxa"/>
                  <w:tcMar>
                    <w:top w:w="0" w:type="dxa"/>
                    <w:left w:w="0" w:type="dxa"/>
                    <w:bottom w:w="0" w:type="dxa"/>
                    <w:right w:w="0" w:type="dxa"/>
                  </w:tcMar>
                </w:tcPr>
                <w:p w:rsidR="005A2C67" w:rsidRDefault="005A2C67" w:rsidP="000312A9">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5A2C67" w:rsidTr="000312A9">
                    <w:trPr>
                      <w:jc w:val="center"/>
                    </w:trPr>
                    <w:tc>
                      <w:tcPr>
                        <w:tcW w:w="3401" w:type="dxa"/>
                        <w:tcMar>
                          <w:top w:w="0" w:type="dxa"/>
                          <w:left w:w="0" w:type="dxa"/>
                          <w:bottom w:w="0" w:type="dxa"/>
                          <w:right w:w="0" w:type="dxa"/>
                        </w:tcMar>
                      </w:tcPr>
                      <w:p w:rsidR="005A2C67" w:rsidRDefault="005A2C67" w:rsidP="000312A9">
                        <w:pPr>
                          <w:jc w:val="center"/>
                        </w:pPr>
                        <w:r>
                          <w:rPr>
                            <w:color w:val="000000"/>
                            <w:sz w:val="16"/>
                            <w:szCs w:val="16"/>
                          </w:rPr>
                          <w:t>Грушевская Ирина Владимировна</w:t>
                        </w:r>
                      </w:p>
                    </w:tc>
                  </w:tr>
                </w:tbl>
                <w:p w:rsidR="005A2C67" w:rsidRDefault="005A2C67" w:rsidP="000312A9">
                  <w:pPr>
                    <w:spacing w:line="1" w:lineRule="auto"/>
                  </w:pPr>
                </w:p>
              </w:tc>
              <w:tc>
                <w:tcPr>
                  <w:tcW w:w="45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r>
            <w:tr w:rsidR="005A2C67" w:rsidTr="000312A9">
              <w:tc>
                <w:tcPr>
                  <w:tcW w:w="2040" w:type="dxa"/>
                  <w:vMerge/>
                  <w:tcMar>
                    <w:top w:w="0" w:type="dxa"/>
                    <w:left w:w="0" w:type="dxa"/>
                    <w:bottom w:w="0" w:type="dxa"/>
                    <w:right w:w="0" w:type="dxa"/>
                  </w:tcMar>
                </w:tcPr>
                <w:p w:rsidR="005A2C67" w:rsidRDefault="005A2C67" w:rsidP="000312A9">
                  <w:pPr>
                    <w:spacing w:line="1" w:lineRule="auto"/>
                  </w:pPr>
                </w:p>
              </w:tc>
              <w:tc>
                <w:tcPr>
                  <w:tcW w:w="113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c>
                <w:tcPr>
                  <w:tcW w:w="3401" w:type="dxa"/>
                  <w:tcMar>
                    <w:top w:w="0" w:type="dxa"/>
                    <w:left w:w="0" w:type="dxa"/>
                    <w:bottom w:w="0" w:type="dxa"/>
                    <w:right w:w="0" w:type="dxa"/>
                  </w:tcMar>
                </w:tcPr>
                <w:p w:rsidR="005A2C67" w:rsidRDefault="005A2C67" w:rsidP="000312A9">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r>
            <w:tr w:rsidR="005A2C67" w:rsidTr="000312A9">
              <w:trPr>
                <w:trHeight w:val="464"/>
              </w:trPr>
              <w:tc>
                <w:tcPr>
                  <w:tcW w:w="8159"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5A2C67" w:rsidTr="000312A9">
                    <w:trPr>
                      <w:trHeight w:val="230"/>
                    </w:trPr>
                    <w:tc>
                      <w:tcPr>
                        <w:tcW w:w="6015" w:type="dxa"/>
                        <w:gridSpan w:val="6"/>
                        <w:vMerge w:val="restart"/>
                        <w:tcMar>
                          <w:top w:w="0" w:type="dxa"/>
                          <w:left w:w="0" w:type="dxa"/>
                          <w:bottom w:w="0" w:type="dxa"/>
                          <w:right w:w="0" w:type="dxa"/>
                        </w:tcMar>
                        <w:vAlign w:val="center"/>
                      </w:tcPr>
                      <w:p w:rsidR="005A2C67" w:rsidRDefault="005A2C67" w:rsidP="000312A9">
                        <w:pPr>
                          <w:jc w:val="center"/>
                          <w:rPr>
                            <w:b/>
                            <w:bCs/>
                            <w:color w:val="000000"/>
                          </w:rPr>
                        </w:pPr>
                        <w:r>
                          <w:rPr>
                            <w:b/>
                            <w:bCs/>
                            <w:color w:val="000000"/>
                          </w:rPr>
                          <w:t>ДОКУМЕНТ ПОДПИСАН ЭЛЕКТРОННОЙ ПОДПИСЬЮ</w:t>
                        </w:r>
                      </w:p>
                    </w:tc>
                  </w:tr>
                  <w:tr w:rsidR="005A2C67" w:rsidTr="000312A9">
                    <w:trPr>
                      <w:trHeight w:val="105"/>
                    </w:trPr>
                    <w:tc>
                      <w:tcPr>
                        <w:tcW w:w="6015" w:type="dxa"/>
                        <w:gridSpan w:val="6"/>
                        <w:vMerge/>
                        <w:tcMar>
                          <w:top w:w="0" w:type="dxa"/>
                          <w:left w:w="0" w:type="dxa"/>
                          <w:bottom w:w="0" w:type="dxa"/>
                          <w:right w:w="0" w:type="dxa"/>
                        </w:tcMar>
                        <w:vAlign w:val="center"/>
                      </w:tcPr>
                      <w:p w:rsidR="005A2C67" w:rsidRDefault="005A2C67" w:rsidP="000312A9">
                        <w:pPr>
                          <w:spacing w:line="1" w:lineRule="auto"/>
                        </w:pPr>
                      </w:p>
                    </w:tc>
                  </w:tr>
                  <w:tr w:rsidR="005A2C67" w:rsidTr="000312A9">
                    <w:trPr>
                      <w:trHeight w:val="464"/>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5A2C67" w:rsidTr="000312A9">
                          <w:tc>
                            <w:tcPr>
                              <w:tcW w:w="6015" w:type="dxa"/>
                              <w:tcMar>
                                <w:top w:w="0" w:type="dxa"/>
                                <w:left w:w="0" w:type="dxa"/>
                                <w:bottom w:w="0" w:type="dxa"/>
                                <w:right w:w="0" w:type="dxa"/>
                              </w:tcMar>
                            </w:tcPr>
                            <w:p w:rsidR="005A2C67" w:rsidRDefault="005A2C67" w:rsidP="000312A9">
                              <w:r>
                                <w:rPr>
                                  <w:color w:val="000000"/>
                                </w:rPr>
                                <w:t>Сертификат: 00E28C26EF94089D85E81141276EDF883E</w:t>
                              </w:r>
                            </w:p>
                            <w:p w:rsidR="005A2C67" w:rsidRDefault="005A2C67" w:rsidP="000312A9">
                              <w:r>
                                <w:rPr>
                                  <w:color w:val="000000"/>
                                </w:rPr>
                                <w:t>Владелец: Грушевская Ирина Владимировна</w:t>
                              </w:r>
                            </w:p>
                            <w:p w:rsidR="005A2C67" w:rsidRDefault="005A2C67" w:rsidP="000312A9">
                              <w:r>
                                <w:rPr>
                                  <w:color w:val="000000"/>
                                </w:rPr>
                                <w:t>Действителен с 14.03.2018 по 14.06.2019</w:t>
                              </w:r>
                            </w:p>
                          </w:tc>
                        </w:tr>
                      </w:tbl>
                      <w:p w:rsidR="005A2C67" w:rsidRDefault="005A2C67" w:rsidP="000312A9">
                        <w:pPr>
                          <w:spacing w:line="1" w:lineRule="auto"/>
                        </w:pPr>
                      </w:p>
                    </w:tc>
                  </w:tr>
                  <w:tr w:rsidR="005A2C67" w:rsidTr="000312A9">
                    <w:trPr>
                      <w:trHeight w:val="45"/>
                    </w:trPr>
                    <w:tc>
                      <w:tcPr>
                        <w:tcW w:w="990"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c>
                      <w:tcPr>
                        <w:tcW w:w="1005" w:type="dxa"/>
                        <w:tcMar>
                          <w:top w:w="0" w:type="dxa"/>
                          <w:left w:w="0" w:type="dxa"/>
                          <w:bottom w:w="0" w:type="dxa"/>
                          <w:right w:w="0" w:type="dxa"/>
                        </w:tcMar>
                      </w:tcPr>
                      <w:p w:rsidR="005A2C67" w:rsidRDefault="005A2C67" w:rsidP="000312A9">
                        <w:pPr>
                          <w:spacing w:line="1" w:lineRule="auto"/>
                        </w:pPr>
                      </w:p>
                    </w:tc>
                  </w:tr>
                </w:tbl>
                <w:p w:rsidR="005A2C67" w:rsidRDefault="005A2C67" w:rsidP="000312A9">
                  <w:pPr>
                    <w:spacing w:line="1" w:lineRule="auto"/>
                  </w:pPr>
                </w:p>
              </w:tc>
            </w:tr>
            <w:tr w:rsidR="005A2C67" w:rsidTr="000312A9">
              <w:tc>
                <w:tcPr>
                  <w:tcW w:w="2040" w:type="dxa"/>
                  <w:tcMar>
                    <w:top w:w="0" w:type="dxa"/>
                    <w:left w:w="0" w:type="dxa"/>
                    <w:bottom w:w="0" w:type="dxa"/>
                    <w:right w:w="0" w:type="dxa"/>
                  </w:tcMar>
                </w:tcPr>
                <w:p w:rsidR="005A2C67" w:rsidRDefault="005A2C67" w:rsidP="000312A9">
                  <w:pPr>
                    <w:rPr>
                      <w:color w:val="000000"/>
                    </w:rPr>
                  </w:pPr>
                  <w:r>
                    <w:rPr>
                      <w:color w:val="000000"/>
                    </w:rPr>
                    <w:t xml:space="preserve"> </w:t>
                  </w:r>
                </w:p>
              </w:tc>
              <w:tc>
                <w:tcPr>
                  <w:tcW w:w="113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c>
                <w:tcPr>
                  <w:tcW w:w="3401" w:type="dxa"/>
                  <w:tcMar>
                    <w:top w:w="0" w:type="dxa"/>
                    <w:left w:w="0" w:type="dxa"/>
                    <w:bottom w:w="0" w:type="dxa"/>
                    <w:right w:w="0" w:type="dxa"/>
                  </w:tcMar>
                </w:tcPr>
                <w:p w:rsidR="005A2C67" w:rsidRDefault="005A2C67" w:rsidP="000312A9">
                  <w:pPr>
                    <w:spacing w:line="1" w:lineRule="auto"/>
                  </w:pPr>
                </w:p>
              </w:tc>
              <w:tc>
                <w:tcPr>
                  <w:tcW w:w="453" w:type="dxa"/>
                  <w:tcMar>
                    <w:top w:w="0" w:type="dxa"/>
                    <w:left w:w="0" w:type="dxa"/>
                    <w:bottom w:w="0" w:type="dxa"/>
                    <w:right w:w="0" w:type="dxa"/>
                  </w:tcMar>
                </w:tcPr>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r>
            <w:tr w:rsidR="005A2C67" w:rsidTr="000312A9">
              <w:tc>
                <w:tcPr>
                  <w:tcW w:w="7593" w:type="dxa"/>
                  <w:gridSpan w:val="5"/>
                  <w:vMerge w:val="restart"/>
                  <w:tcMar>
                    <w:top w:w="0" w:type="dxa"/>
                    <w:left w:w="0" w:type="dxa"/>
                    <w:bottom w:w="0" w:type="dxa"/>
                    <w:right w:w="0" w:type="dxa"/>
                  </w:tcMar>
                </w:tcPr>
                <w:tbl>
                  <w:tblPr>
                    <w:tblOverlap w:val="never"/>
                    <w:tblW w:w="7593" w:type="dxa"/>
                    <w:tblLayout w:type="fixed"/>
                    <w:tblCellMar>
                      <w:left w:w="0" w:type="dxa"/>
                      <w:right w:w="0" w:type="dxa"/>
                    </w:tblCellMar>
                    <w:tblLook w:val="01E0" w:firstRow="1" w:lastRow="1" w:firstColumn="1" w:lastColumn="1" w:noHBand="0" w:noVBand="0"/>
                  </w:tblPr>
                  <w:tblGrid>
                    <w:gridCol w:w="7593"/>
                  </w:tblGrid>
                  <w:tr w:rsidR="005A2C67" w:rsidTr="000312A9">
                    <w:tc>
                      <w:tcPr>
                        <w:tcW w:w="7593" w:type="dxa"/>
                        <w:tcMar>
                          <w:top w:w="0" w:type="dxa"/>
                          <w:left w:w="0" w:type="dxa"/>
                          <w:bottom w:w="0" w:type="dxa"/>
                          <w:right w:w="0" w:type="dxa"/>
                        </w:tcMar>
                      </w:tcPr>
                      <w:p w:rsidR="005A2C67" w:rsidRDefault="005A2C67" w:rsidP="000312A9"/>
                    </w:tc>
                  </w:tr>
                </w:tbl>
                <w:p w:rsidR="005A2C67" w:rsidRDefault="005A2C67" w:rsidP="000312A9">
                  <w:pPr>
                    <w:spacing w:line="1" w:lineRule="auto"/>
                  </w:pPr>
                </w:p>
              </w:tc>
              <w:tc>
                <w:tcPr>
                  <w:tcW w:w="566" w:type="dxa"/>
                  <w:tcMar>
                    <w:top w:w="0" w:type="dxa"/>
                    <w:left w:w="0" w:type="dxa"/>
                    <w:bottom w:w="0" w:type="dxa"/>
                    <w:right w:w="0" w:type="dxa"/>
                  </w:tcMar>
                </w:tcPr>
                <w:p w:rsidR="005A2C67" w:rsidRDefault="005A2C67" w:rsidP="000312A9">
                  <w:pPr>
                    <w:spacing w:line="1" w:lineRule="auto"/>
                  </w:pPr>
                </w:p>
              </w:tc>
            </w:tr>
          </w:tbl>
          <w:p w:rsidR="005A2C67" w:rsidRDefault="005A2C67" w:rsidP="000312A9">
            <w:pPr>
              <w:spacing w:line="1" w:lineRule="auto"/>
            </w:pPr>
          </w:p>
        </w:tc>
      </w:tr>
    </w:tbl>
    <w:p w:rsidR="005A2C67" w:rsidRDefault="005A2C67" w:rsidP="005A2C67">
      <w:pPr>
        <w:sectPr w:rsidR="005A2C67">
          <w:headerReference w:type="default" r:id="rId5"/>
          <w:footerReference w:type="default" r:id="rId6"/>
          <w:pgSz w:w="11055" w:h="16837"/>
          <w:pgMar w:top="1133" w:right="566" w:bottom="1133" w:left="1133" w:header="1133" w:footer="1133" w:gutter="0"/>
          <w:cols w:space="720"/>
        </w:sectPr>
      </w:pPr>
    </w:p>
    <w:p w:rsidR="005A2C67" w:rsidRDefault="005A2C67" w:rsidP="005A2C67">
      <w:pPr>
        <w:rPr>
          <w:vanish/>
        </w:rPr>
      </w:pPr>
      <w:bookmarkStart w:id="4" w:name="__bookmark_6"/>
      <w:bookmarkEnd w:id="4"/>
    </w:p>
    <w:tbl>
      <w:tblPr>
        <w:tblOverlap w:val="never"/>
        <w:tblW w:w="9348" w:type="dxa"/>
        <w:tblLayout w:type="fixed"/>
        <w:tblLook w:val="01E0" w:firstRow="1" w:lastRow="1" w:firstColumn="1" w:lastColumn="1" w:noHBand="0" w:noVBand="0"/>
      </w:tblPr>
      <w:tblGrid>
        <w:gridCol w:w="56"/>
        <w:gridCol w:w="3004"/>
        <w:gridCol w:w="56"/>
        <w:gridCol w:w="56"/>
        <w:gridCol w:w="3004"/>
        <w:gridCol w:w="56"/>
        <w:gridCol w:w="56"/>
        <w:gridCol w:w="3004"/>
        <w:gridCol w:w="56"/>
      </w:tblGrid>
      <w:tr w:rsidR="005A2C67" w:rsidTr="000312A9">
        <w:trPr>
          <w:trHeight w:val="453"/>
        </w:trPr>
        <w:tc>
          <w:tcPr>
            <w:tcW w:w="56" w:type="dxa"/>
            <w:tcMar>
              <w:top w:w="0" w:type="dxa"/>
              <w:left w:w="0" w:type="dxa"/>
              <w:bottom w:w="0" w:type="dxa"/>
              <w:right w:w="0" w:type="dxa"/>
            </w:tcMar>
          </w:tcPr>
          <w:p w:rsidR="005A2C67" w:rsidRDefault="005A2C67" w:rsidP="000312A9">
            <w:pPr>
              <w:spacing w:line="1" w:lineRule="auto"/>
            </w:pPr>
          </w:p>
        </w:tc>
        <w:tc>
          <w:tcPr>
            <w:tcW w:w="3004"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3004"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3004" w:type="dxa"/>
            <w:tcMar>
              <w:top w:w="0" w:type="dxa"/>
              <w:left w:w="0" w:type="dxa"/>
              <w:bottom w:w="0" w:type="dxa"/>
              <w:right w:w="0" w:type="dxa"/>
            </w:tcMar>
          </w:tcPr>
          <w:p w:rsidR="005A2C67" w:rsidRDefault="005A2C67" w:rsidP="000312A9">
            <w:pPr>
              <w:jc w:val="right"/>
              <w:rPr>
                <w:color w:val="000000"/>
                <w:sz w:val="16"/>
                <w:szCs w:val="16"/>
              </w:rPr>
            </w:pPr>
            <w:r>
              <w:rPr>
                <w:color w:val="000000"/>
                <w:sz w:val="16"/>
                <w:szCs w:val="16"/>
              </w:rPr>
              <w:t>Таблица №1</w:t>
            </w:r>
          </w:p>
        </w:tc>
        <w:tc>
          <w:tcPr>
            <w:tcW w:w="56" w:type="dxa"/>
            <w:tcMar>
              <w:top w:w="0" w:type="dxa"/>
              <w:left w:w="0" w:type="dxa"/>
              <w:bottom w:w="0" w:type="dxa"/>
              <w:right w:w="0" w:type="dxa"/>
            </w:tcMar>
          </w:tcPr>
          <w:p w:rsidR="005A2C67" w:rsidRDefault="005A2C67" w:rsidP="000312A9">
            <w:pPr>
              <w:spacing w:line="1" w:lineRule="auto"/>
            </w:pPr>
          </w:p>
        </w:tc>
      </w:tr>
      <w:tr w:rsidR="005A2C67" w:rsidTr="000312A9">
        <w:trPr>
          <w:trHeight w:val="453"/>
        </w:trPr>
        <w:tc>
          <w:tcPr>
            <w:tcW w:w="56" w:type="dxa"/>
            <w:tcMar>
              <w:top w:w="0" w:type="dxa"/>
              <w:left w:w="0" w:type="dxa"/>
              <w:bottom w:w="0" w:type="dxa"/>
              <w:right w:w="0" w:type="dxa"/>
            </w:tcMar>
          </w:tcPr>
          <w:p w:rsidR="005A2C67" w:rsidRDefault="005A2C67" w:rsidP="000312A9">
            <w:pPr>
              <w:spacing w:line="1" w:lineRule="auto"/>
            </w:pPr>
          </w:p>
        </w:tc>
        <w:tc>
          <w:tcPr>
            <w:tcW w:w="9236" w:type="dxa"/>
            <w:gridSpan w:val="7"/>
            <w:vMerge w:val="restart"/>
            <w:tcMar>
              <w:top w:w="0" w:type="dxa"/>
              <w:left w:w="0" w:type="dxa"/>
              <w:bottom w:w="0" w:type="dxa"/>
              <w:right w:w="0" w:type="dxa"/>
            </w:tcMar>
          </w:tcPr>
          <w:p w:rsidR="005A2C67" w:rsidRDefault="005A2C67" w:rsidP="000312A9">
            <w:pPr>
              <w:jc w:val="center"/>
              <w:rPr>
                <w:b/>
                <w:bCs/>
                <w:color w:val="000000"/>
                <w:sz w:val="16"/>
                <w:szCs w:val="16"/>
              </w:rPr>
            </w:pPr>
            <w:r>
              <w:rPr>
                <w:b/>
                <w:bCs/>
                <w:color w:val="000000"/>
                <w:sz w:val="16"/>
                <w:szCs w:val="16"/>
              </w:rPr>
              <w:t>Сведения об основных направлениях деятельности</w:t>
            </w:r>
          </w:p>
        </w:tc>
        <w:tc>
          <w:tcPr>
            <w:tcW w:w="56" w:type="dxa"/>
            <w:tcMar>
              <w:top w:w="0" w:type="dxa"/>
              <w:left w:w="0" w:type="dxa"/>
              <w:bottom w:w="0" w:type="dxa"/>
              <w:right w:w="0" w:type="dxa"/>
            </w:tcMar>
          </w:tcPr>
          <w:p w:rsidR="005A2C67" w:rsidRDefault="005A2C67" w:rsidP="000312A9">
            <w:pPr>
              <w:spacing w:line="1" w:lineRule="auto"/>
            </w:pPr>
          </w:p>
        </w:tc>
      </w:tr>
    </w:tbl>
    <w:p w:rsidR="005A2C67" w:rsidRDefault="005A2C67" w:rsidP="005A2C67">
      <w:pPr>
        <w:rPr>
          <w:vanish/>
        </w:rPr>
      </w:pPr>
      <w:bookmarkStart w:id="5" w:name="__bookmark_7"/>
      <w:bookmarkEnd w:id="5"/>
    </w:p>
    <w:tbl>
      <w:tblPr>
        <w:tblOverlap w:val="never"/>
        <w:tblW w:w="9356" w:type="dxa"/>
        <w:tblLayout w:type="fixed"/>
        <w:tblLook w:val="01E0" w:firstRow="1" w:lastRow="1" w:firstColumn="1" w:lastColumn="1" w:noHBand="0" w:noVBand="0"/>
      </w:tblPr>
      <w:tblGrid>
        <w:gridCol w:w="56"/>
        <w:gridCol w:w="3006"/>
        <w:gridCol w:w="56"/>
        <w:gridCol w:w="56"/>
        <w:gridCol w:w="3006"/>
        <w:gridCol w:w="56"/>
        <w:gridCol w:w="56"/>
        <w:gridCol w:w="3006"/>
        <w:gridCol w:w="58"/>
      </w:tblGrid>
      <w:tr w:rsidR="005A2C67" w:rsidTr="000312A9">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Наименование цели деятельности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Краткая характеристика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Правовое обоснование</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r>
      <w:tr w:rsidR="005A2C67" w:rsidTr="000312A9">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r>
      <w:tr w:rsidR="005A2C67" w:rsidTr="000312A9">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Деятельность органов местного самоуправления поселковых и сельских населенных пунктов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Деятельность органов местного самоуправления поселковых и сельских населенных пунктов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Федеральный закон от 06.10.2003г.N 131-ФЗ "Об общих принципах самоуправления в Российской Федерации"</w:t>
            </w:r>
            <w:r>
              <w:rPr>
                <w:color w:val="000000"/>
                <w:sz w:val="16"/>
                <w:szCs w:val="16"/>
              </w:rPr>
              <w:br/>
              <w:t xml:space="preserve">Устав муниципального образования </w:t>
            </w:r>
            <w:proofErr w:type="spellStart"/>
            <w:r>
              <w:rPr>
                <w:color w:val="000000"/>
                <w:sz w:val="16"/>
                <w:szCs w:val="16"/>
              </w:rPr>
              <w:t>Малозайкинский</w:t>
            </w:r>
            <w:proofErr w:type="spellEnd"/>
            <w:r>
              <w:rPr>
                <w:color w:val="000000"/>
                <w:sz w:val="16"/>
                <w:szCs w:val="16"/>
              </w:rPr>
              <w:t xml:space="preserve"> сельсовет Первомайского района Оренбургской области, принят решением Совета депутатов муниципального образования </w:t>
            </w:r>
            <w:proofErr w:type="spellStart"/>
            <w:r>
              <w:rPr>
                <w:color w:val="000000"/>
                <w:sz w:val="16"/>
                <w:szCs w:val="16"/>
              </w:rPr>
              <w:t>Малозайкинский</w:t>
            </w:r>
            <w:proofErr w:type="spellEnd"/>
            <w:r>
              <w:rPr>
                <w:color w:val="000000"/>
                <w:sz w:val="16"/>
                <w:szCs w:val="16"/>
              </w:rPr>
              <w:t xml:space="preserve"> сельсовет Первомайского района Оренбургской области от 18.12.2015 года № 24</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r>
      <w:tr w:rsidR="005A2C67" w:rsidTr="000312A9">
        <w:tc>
          <w:tcPr>
            <w:tcW w:w="56" w:type="dxa"/>
            <w:tcMar>
              <w:top w:w="0" w:type="dxa"/>
              <w:left w:w="0" w:type="dxa"/>
              <w:bottom w:w="0" w:type="dxa"/>
              <w:right w:w="0" w:type="dxa"/>
            </w:tcMar>
          </w:tcPr>
          <w:p w:rsidR="005A2C67" w:rsidRDefault="005A2C67" w:rsidP="000312A9">
            <w:pP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3006"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3006" w:type="dxa"/>
            <w:tcMar>
              <w:top w:w="0" w:type="dxa"/>
              <w:left w:w="0" w:type="dxa"/>
              <w:bottom w:w="0" w:type="dxa"/>
              <w:right w:w="0" w:type="dxa"/>
            </w:tcMar>
          </w:tcPr>
          <w:p w:rsidR="005A2C67" w:rsidRDefault="005A2C67" w:rsidP="000312A9">
            <w:pPr>
              <w:spacing w:line="1" w:lineRule="auto"/>
            </w:pPr>
          </w:p>
        </w:tc>
        <w:tc>
          <w:tcPr>
            <w:tcW w:w="58" w:type="dxa"/>
            <w:tcMar>
              <w:top w:w="0" w:type="dxa"/>
              <w:left w:w="0" w:type="dxa"/>
              <w:bottom w:w="0" w:type="dxa"/>
              <w:right w:w="0" w:type="dxa"/>
            </w:tcMar>
          </w:tcPr>
          <w:p w:rsidR="005A2C67" w:rsidRDefault="005A2C67" w:rsidP="000312A9">
            <w:pPr>
              <w:spacing w:line="1" w:lineRule="auto"/>
            </w:pPr>
          </w:p>
        </w:tc>
      </w:tr>
    </w:tbl>
    <w:p w:rsidR="005A2C67" w:rsidRDefault="005A2C67" w:rsidP="005A2C67">
      <w:pPr>
        <w:sectPr w:rsidR="005A2C67">
          <w:headerReference w:type="default" r:id="rId7"/>
          <w:footerReference w:type="default" r:id="rId8"/>
          <w:pgSz w:w="11055" w:h="16837"/>
          <w:pgMar w:top="1133" w:right="566" w:bottom="1133" w:left="1133" w:header="1133" w:footer="1133" w:gutter="0"/>
          <w:cols w:space="720"/>
        </w:sectPr>
      </w:pPr>
    </w:p>
    <w:p w:rsidR="005A2C67" w:rsidRDefault="005A2C67" w:rsidP="005A2C67">
      <w:pPr>
        <w:rPr>
          <w:vanish/>
        </w:rPr>
      </w:pPr>
      <w:bookmarkStart w:id="6" w:name="__bookmark_9"/>
      <w:bookmarkEnd w:id="6"/>
    </w:p>
    <w:tbl>
      <w:tblPr>
        <w:tblOverlap w:val="never"/>
        <w:tblW w:w="9356" w:type="dxa"/>
        <w:tblLayout w:type="fixed"/>
        <w:tblLook w:val="01E0" w:firstRow="1" w:lastRow="1" w:firstColumn="1" w:lastColumn="1" w:noHBand="0" w:noVBand="0"/>
      </w:tblPr>
      <w:tblGrid>
        <w:gridCol w:w="56"/>
        <w:gridCol w:w="3006"/>
        <w:gridCol w:w="56"/>
        <w:gridCol w:w="56"/>
        <w:gridCol w:w="3006"/>
        <w:gridCol w:w="56"/>
        <w:gridCol w:w="56"/>
        <w:gridCol w:w="3006"/>
        <w:gridCol w:w="58"/>
      </w:tblGrid>
      <w:tr w:rsidR="005A2C67" w:rsidTr="000312A9">
        <w:tc>
          <w:tcPr>
            <w:tcW w:w="56" w:type="dxa"/>
            <w:tcMar>
              <w:top w:w="0" w:type="dxa"/>
              <w:left w:w="0" w:type="dxa"/>
              <w:bottom w:w="0" w:type="dxa"/>
              <w:right w:w="0" w:type="dxa"/>
            </w:tcMar>
          </w:tcPr>
          <w:p w:rsidR="005A2C67" w:rsidRDefault="005A2C67" w:rsidP="000312A9">
            <w:pPr>
              <w:spacing w:line="1" w:lineRule="auto"/>
              <w:jc w:val="center"/>
            </w:pPr>
          </w:p>
        </w:tc>
        <w:tc>
          <w:tcPr>
            <w:tcW w:w="3006"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3006"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3006" w:type="dxa"/>
            <w:tcMar>
              <w:top w:w="0" w:type="dxa"/>
              <w:left w:w="0" w:type="dxa"/>
              <w:bottom w:w="0" w:type="dxa"/>
              <w:right w:w="0" w:type="dxa"/>
            </w:tcMar>
          </w:tcPr>
          <w:p w:rsidR="005A2C67" w:rsidRDefault="005A2C67" w:rsidP="000312A9">
            <w:pPr>
              <w:jc w:val="right"/>
              <w:rPr>
                <w:color w:val="000000"/>
                <w:sz w:val="16"/>
                <w:szCs w:val="16"/>
              </w:rPr>
            </w:pPr>
            <w:r>
              <w:rPr>
                <w:color w:val="000000"/>
                <w:sz w:val="16"/>
                <w:szCs w:val="16"/>
              </w:rPr>
              <w:t>Таблица №3</w:t>
            </w:r>
          </w:p>
        </w:tc>
        <w:tc>
          <w:tcPr>
            <w:tcW w:w="58" w:type="dxa"/>
            <w:tcMar>
              <w:top w:w="0" w:type="dxa"/>
              <w:left w:w="0" w:type="dxa"/>
              <w:bottom w:w="0" w:type="dxa"/>
              <w:right w:w="0" w:type="dxa"/>
            </w:tcMar>
          </w:tcPr>
          <w:p w:rsidR="005A2C67" w:rsidRDefault="005A2C67" w:rsidP="000312A9">
            <w:pPr>
              <w:spacing w:line="1" w:lineRule="auto"/>
              <w:jc w:val="center"/>
            </w:pPr>
          </w:p>
        </w:tc>
      </w:tr>
      <w:tr w:rsidR="005A2C67" w:rsidTr="000312A9">
        <w:tc>
          <w:tcPr>
            <w:tcW w:w="56" w:type="dxa"/>
            <w:tcMar>
              <w:top w:w="0" w:type="dxa"/>
              <w:left w:w="0" w:type="dxa"/>
              <w:bottom w:w="0" w:type="dxa"/>
              <w:right w:w="0" w:type="dxa"/>
            </w:tcMar>
          </w:tcPr>
          <w:p w:rsidR="005A2C67" w:rsidRDefault="005A2C67" w:rsidP="000312A9">
            <w:pPr>
              <w:spacing w:line="1" w:lineRule="auto"/>
              <w:jc w:val="center"/>
            </w:pPr>
          </w:p>
        </w:tc>
        <w:tc>
          <w:tcPr>
            <w:tcW w:w="9242" w:type="dxa"/>
            <w:gridSpan w:val="7"/>
            <w:vMerge w:val="restart"/>
            <w:tcMar>
              <w:top w:w="0" w:type="dxa"/>
              <w:left w:w="0" w:type="dxa"/>
              <w:bottom w:w="0" w:type="dxa"/>
              <w:right w:w="0" w:type="dxa"/>
            </w:tcMar>
          </w:tcPr>
          <w:p w:rsidR="005A2C67" w:rsidRDefault="005A2C67" w:rsidP="000312A9">
            <w:pPr>
              <w:jc w:val="center"/>
              <w:rPr>
                <w:b/>
                <w:bCs/>
                <w:color w:val="000000"/>
                <w:sz w:val="16"/>
                <w:szCs w:val="16"/>
              </w:rPr>
            </w:pPr>
            <w:r>
              <w:rPr>
                <w:b/>
                <w:bCs/>
                <w:color w:val="000000"/>
                <w:sz w:val="16"/>
                <w:szCs w:val="16"/>
              </w:rPr>
              <w:t>Сведения об исполнении текстовых статей</w:t>
            </w:r>
            <w:r>
              <w:rPr>
                <w:b/>
                <w:bCs/>
                <w:color w:val="000000"/>
                <w:sz w:val="16"/>
                <w:szCs w:val="16"/>
              </w:rPr>
              <w:br/>
              <w:t>закона (решений) о бюджете</w:t>
            </w:r>
          </w:p>
        </w:tc>
        <w:tc>
          <w:tcPr>
            <w:tcW w:w="58" w:type="dxa"/>
            <w:tcMar>
              <w:top w:w="0" w:type="dxa"/>
              <w:left w:w="0" w:type="dxa"/>
              <w:bottom w:w="0" w:type="dxa"/>
              <w:right w:w="0" w:type="dxa"/>
            </w:tcMar>
          </w:tcPr>
          <w:p w:rsidR="005A2C67" w:rsidRDefault="005A2C67" w:rsidP="000312A9">
            <w:pPr>
              <w:spacing w:line="1" w:lineRule="auto"/>
              <w:jc w:val="center"/>
            </w:pPr>
          </w:p>
        </w:tc>
      </w:tr>
      <w:tr w:rsidR="005A2C67" w:rsidTr="000312A9">
        <w:tc>
          <w:tcPr>
            <w:tcW w:w="56" w:type="dxa"/>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3006"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3006" w:type="dxa"/>
            <w:tcMar>
              <w:top w:w="0" w:type="dxa"/>
              <w:left w:w="0" w:type="dxa"/>
              <w:bottom w:w="0" w:type="dxa"/>
              <w:right w:w="0" w:type="dxa"/>
            </w:tcMar>
          </w:tcPr>
          <w:p w:rsidR="005A2C67" w:rsidRDefault="005A2C67" w:rsidP="000312A9">
            <w:pPr>
              <w:spacing w:line="1" w:lineRule="auto"/>
              <w:jc w:val="center"/>
            </w:pPr>
          </w:p>
        </w:tc>
        <w:tc>
          <w:tcPr>
            <w:tcW w:w="58" w:type="dxa"/>
            <w:tcMar>
              <w:top w:w="0" w:type="dxa"/>
              <w:left w:w="0" w:type="dxa"/>
              <w:bottom w:w="0" w:type="dxa"/>
              <w:right w:w="0" w:type="dxa"/>
            </w:tcMar>
          </w:tcPr>
          <w:p w:rsidR="005A2C67" w:rsidRDefault="005A2C67" w:rsidP="000312A9">
            <w:pPr>
              <w:spacing w:line="1" w:lineRule="auto"/>
              <w:jc w:val="center"/>
            </w:pPr>
          </w:p>
        </w:tc>
      </w:tr>
      <w:tr w:rsidR="005A2C67" w:rsidTr="000312A9">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Причины неисполнения</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r>
      <w:tr w:rsidR="005A2C67" w:rsidTr="000312A9">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r>
      <w:tr w:rsidR="005A2C67" w:rsidTr="000312A9">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proofErr w:type="gramStart"/>
            <w:r>
              <w:rPr>
                <w:color w:val="000000"/>
                <w:sz w:val="16"/>
                <w:szCs w:val="16"/>
              </w:rPr>
              <w:t xml:space="preserve">Решение Совета депутатов муниципального образования </w:t>
            </w:r>
            <w:proofErr w:type="spellStart"/>
            <w:r>
              <w:rPr>
                <w:color w:val="000000"/>
                <w:sz w:val="16"/>
                <w:szCs w:val="16"/>
              </w:rPr>
              <w:t>Малозайкинский</w:t>
            </w:r>
            <w:proofErr w:type="spellEnd"/>
            <w:r>
              <w:rPr>
                <w:color w:val="000000"/>
                <w:sz w:val="16"/>
                <w:szCs w:val="16"/>
              </w:rPr>
              <w:t xml:space="preserve"> сельсовет Первомайского района Оренбургской области: № 99 от 25.12.2017 " О местном бюджете муниципального образования </w:t>
            </w:r>
            <w:proofErr w:type="spellStart"/>
            <w:r>
              <w:rPr>
                <w:color w:val="000000"/>
                <w:sz w:val="16"/>
                <w:szCs w:val="16"/>
              </w:rPr>
              <w:t>Малозайкинский</w:t>
            </w:r>
            <w:proofErr w:type="spellEnd"/>
            <w:r>
              <w:rPr>
                <w:color w:val="000000"/>
                <w:sz w:val="16"/>
                <w:szCs w:val="16"/>
              </w:rPr>
              <w:t xml:space="preserve"> сельсовет Первомайского района Оренбургской области на 2018 и на плановый период 2019 и 2020 годов.";  № 111 от 21.08.2018 года " О внесении изменений в решение Совета депутатов муниципального образования </w:t>
            </w:r>
            <w:proofErr w:type="spellStart"/>
            <w:r>
              <w:rPr>
                <w:color w:val="000000"/>
                <w:sz w:val="16"/>
                <w:szCs w:val="16"/>
              </w:rPr>
              <w:t>Малозайкинский</w:t>
            </w:r>
            <w:proofErr w:type="spellEnd"/>
            <w:r>
              <w:rPr>
                <w:color w:val="000000"/>
                <w:sz w:val="16"/>
                <w:szCs w:val="16"/>
              </w:rPr>
              <w:t xml:space="preserve"> сельсовет Первомайского района Оренбургской области № 99 от 25.12.2017 года" О местном</w:t>
            </w:r>
            <w:proofErr w:type="gramEnd"/>
            <w:r>
              <w:rPr>
                <w:color w:val="000000"/>
                <w:sz w:val="16"/>
                <w:szCs w:val="16"/>
              </w:rPr>
              <w:t xml:space="preserve"> </w:t>
            </w:r>
            <w:proofErr w:type="gramStart"/>
            <w:r>
              <w:rPr>
                <w:color w:val="000000"/>
                <w:sz w:val="16"/>
                <w:szCs w:val="16"/>
              </w:rPr>
              <w:t>бюджете</w:t>
            </w:r>
            <w:proofErr w:type="gramEnd"/>
            <w:r>
              <w:rPr>
                <w:color w:val="000000"/>
                <w:sz w:val="16"/>
                <w:szCs w:val="16"/>
              </w:rPr>
              <w:t xml:space="preserve"> муниципального образования </w:t>
            </w:r>
            <w:proofErr w:type="spellStart"/>
            <w:r>
              <w:rPr>
                <w:color w:val="000000"/>
                <w:sz w:val="16"/>
                <w:szCs w:val="16"/>
              </w:rPr>
              <w:t>Малозайкинский</w:t>
            </w:r>
            <w:proofErr w:type="spellEnd"/>
            <w:r>
              <w:rPr>
                <w:color w:val="000000"/>
                <w:sz w:val="16"/>
                <w:szCs w:val="16"/>
              </w:rPr>
              <w:t xml:space="preserve"> сельсовет Первомайского района оренбургской области на 2018 год  и на плановый период 2019 и 2020 годов"; № 126 от 24.09.2018 года " О внесении изменений в решение Совета депутатов муниципального образования </w:t>
            </w:r>
            <w:proofErr w:type="spellStart"/>
            <w:r>
              <w:rPr>
                <w:color w:val="000000"/>
                <w:sz w:val="16"/>
                <w:szCs w:val="16"/>
              </w:rPr>
              <w:t>Малозайкинский</w:t>
            </w:r>
            <w:proofErr w:type="spellEnd"/>
            <w:r>
              <w:rPr>
                <w:color w:val="000000"/>
                <w:sz w:val="16"/>
                <w:szCs w:val="16"/>
              </w:rPr>
              <w:t xml:space="preserve"> сельсовет Первомайского района оренбургской области № 99 от 25.12.2017 года" О местном бюджете муниципального образования </w:t>
            </w:r>
            <w:proofErr w:type="spellStart"/>
            <w:r>
              <w:rPr>
                <w:color w:val="000000"/>
                <w:sz w:val="16"/>
                <w:szCs w:val="16"/>
              </w:rPr>
              <w:t>Малозайкинский</w:t>
            </w:r>
            <w:proofErr w:type="spellEnd"/>
            <w:r>
              <w:rPr>
                <w:color w:val="000000"/>
                <w:sz w:val="16"/>
                <w:szCs w:val="16"/>
              </w:rPr>
              <w:t xml:space="preserve"> сельсовет Первомайского района Оренбургской области на 2018 год  и на плановый период 2019 и 2020 годов"; № </w:t>
            </w:r>
            <w:proofErr w:type="gramStart"/>
            <w:r>
              <w:rPr>
                <w:color w:val="000000"/>
                <w:sz w:val="16"/>
                <w:szCs w:val="16"/>
              </w:rPr>
              <w:t xml:space="preserve">141 от 25.12.2018 года " О внесении изменений в решение Совета депутатов муниципального образования </w:t>
            </w:r>
            <w:proofErr w:type="spellStart"/>
            <w:r>
              <w:rPr>
                <w:color w:val="000000"/>
                <w:sz w:val="16"/>
                <w:szCs w:val="16"/>
              </w:rPr>
              <w:t>Малозайкинский</w:t>
            </w:r>
            <w:proofErr w:type="spellEnd"/>
            <w:r>
              <w:rPr>
                <w:color w:val="000000"/>
                <w:sz w:val="16"/>
                <w:szCs w:val="16"/>
              </w:rPr>
              <w:t xml:space="preserve"> сельсовет Первомайского района оренбургской области № 99 от 25.12.2017 года" О местном бюджете муниципального образования </w:t>
            </w:r>
            <w:proofErr w:type="spellStart"/>
            <w:r>
              <w:rPr>
                <w:color w:val="000000"/>
                <w:sz w:val="16"/>
                <w:szCs w:val="16"/>
              </w:rPr>
              <w:t>Малозайкинский</w:t>
            </w:r>
            <w:proofErr w:type="spellEnd"/>
            <w:r>
              <w:rPr>
                <w:color w:val="000000"/>
                <w:sz w:val="16"/>
                <w:szCs w:val="16"/>
              </w:rPr>
              <w:t xml:space="preserve"> сельсовет Первомайского района Оренбургской области на 2018 год  и на плановый период 2019 и 2020 годов" Утвердить основные характеристики местного бюджета на 2017 год в размерах: - прогнозируемый общий объем доходов - 6302162,0</w:t>
            </w:r>
            <w:proofErr w:type="gramEnd"/>
            <w:r>
              <w:rPr>
                <w:color w:val="000000"/>
                <w:sz w:val="16"/>
                <w:szCs w:val="16"/>
              </w:rPr>
              <w:t xml:space="preserve">  рублей - общий объем расходов 6386462,0 рублей - прогнозируемый дефицит местного бюджета - 84,3 </w:t>
            </w:r>
            <w:proofErr w:type="spellStart"/>
            <w:proofErr w:type="gramStart"/>
            <w:r>
              <w:rPr>
                <w:color w:val="000000"/>
                <w:sz w:val="16"/>
                <w:szCs w:val="16"/>
              </w:rPr>
              <w:t>тыс</w:t>
            </w:r>
            <w:proofErr w:type="spellEnd"/>
            <w:proofErr w:type="gramEnd"/>
            <w:r>
              <w:rPr>
                <w:color w:val="000000"/>
                <w:sz w:val="16"/>
                <w:szCs w:val="16"/>
              </w:rPr>
              <w:t xml:space="preserve"> рублей - верхний предел муниципального внутреннего долга на 1 января 2019 года - 0 </w:t>
            </w:r>
            <w:proofErr w:type="spellStart"/>
            <w:r>
              <w:rPr>
                <w:color w:val="000000"/>
                <w:sz w:val="16"/>
                <w:szCs w:val="16"/>
              </w:rPr>
              <w:t>тыс</w:t>
            </w:r>
            <w:proofErr w:type="spellEnd"/>
            <w:r>
              <w:rPr>
                <w:color w:val="000000"/>
                <w:sz w:val="16"/>
                <w:szCs w:val="16"/>
              </w:rPr>
              <w:t xml:space="preserve">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 xml:space="preserve">По муниципальному образованию </w:t>
            </w:r>
            <w:proofErr w:type="spellStart"/>
            <w:r>
              <w:rPr>
                <w:color w:val="000000"/>
                <w:sz w:val="16"/>
                <w:szCs w:val="16"/>
              </w:rPr>
              <w:t>Малозайкинский</w:t>
            </w:r>
            <w:proofErr w:type="spellEnd"/>
            <w:r>
              <w:rPr>
                <w:color w:val="000000"/>
                <w:sz w:val="16"/>
                <w:szCs w:val="16"/>
              </w:rPr>
              <w:t xml:space="preserve"> сельсовет общий объем:</w:t>
            </w:r>
            <w:r>
              <w:rPr>
                <w:color w:val="000000"/>
                <w:sz w:val="16"/>
                <w:szCs w:val="16"/>
              </w:rPr>
              <w:br/>
              <w:t>– доходов бюджета составил 6254,9 тыс. руб.;</w:t>
            </w:r>
            <w:r>
              <w:rPr>
                <w:color w:val="000000"/>
                <w:sz w:val="16"/>
                <w:szCs w:val="16"/>
              </w:rPr>
              <w:br/>
              <w:t xml:space="preserve">– расходов бюджета составил 5685,3 </w:t>
            </w:r>
            <w:proofErr w:type="spellStart"/>
            <w:r>
              <w:rPr>
                <w:color w:val="000000"/>
                <w:sz w:val="16"/>
                <w:szCs w:val="16"/>
              </w:rPr>
              <w:t>тыс</w:t>
            </w:r>
            <w:proofErr w:type="gramStart"/>
            <w:r>
              <w:rPr>
                <w:color w:val="000000"/>
                <w:sz w:val="16"/>
                <w:szCs w:val="16"/>
              </w:rPr>
              <w:t>.р</w:t>
            </w:r>
            <w:proofErr w:type="gramEnd"/>
            <w:r>
              <w:rPr>
                <w:color w:val="000000"/>
                <w:sz w:val="16"/>
                <w:szCs w:val="16"/>
              </w:rPr>
              <w:t>уб</w:t>
            </w:r>
            <w:proofErr w:type="spellEnd"/>
            <w:r>
              <w:rPr>
                <w:color w:val="000000"/>
                <w:sz w:val="16"/>
                <w:szCs w:val="16"/>
              </w:rPr>
              <w:t>.;</w:t>
            </w:r>
            <w:r>
              <w:rPr>
                <w:color w:val="000000"/>
                <w:sz w:val="16"/>
                <w:szCs w:val="16"/>
              </w:rPr>
              <w:br/>
              <w:t>– дефицит составил 569,6 тыс.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По доходам: Доходы от уплаты акцизов поступили в большем объеме, чем было предусмотрено решением о бюджете. По расходам средства из дорожного фонда использованы на 90,3%.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r>
      <w:tr w:rsidR="005A2C67" w:rsidTr="000312A9">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 xml:space="preserve">Установить в качестве меры социальной поддержки отдельных категорий квалифицированных работников бюджетной учреждений, финансируемых из средств местного бюджета, работающих и проживающих в сельской местности на территории </w:t>
            </w:r>
            <w:proofErr w:type="spellStart"/>
            <w:r>
              <w:rPr>
                <w:color w:val="000000"/>
                <w:sz w:val="16"/>
                <w:szCs w:val="16"/>
              </w:rPr>
              <w:t>Малозайкинского</w:t>
            </w:r>
            <w:proofErr w:type="spellEnd"/>
            <w:r>
              <w:rPr>
                <w:color w:val="000000"/>
                <w:sz w:val="16"/>
                <w:szCs w:val="16"/>
              </w:rPr>
              <w:t xml:space="preserve"> сельсовета на выплату ежемесячной денежной компенсации в размере 249 руб. специалистам в области культуры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Компенсация выплачена в полном объеме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Нет</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r>
      <w:tr w:rsidR="005A2C67" w:rsidTr="000312A9">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Утвердить дотации на выравнивание бюджетной обеспеченности поселений на 2018 г. - 3923000,0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 xml:space="preserve">Дотации на выравнивание бюджетной обеспеченности поселения на 2018 г. </w:t>
            </w:r>
            <w:proofErr w:type="gramStart"/>
            <w:r>
              <w:rPr>
                <w:color w:val="000000"/>
                <w:sz w:val="16"/>
                <w:szCs w:val="16"/>
              </w:rPr>
              <w:t>перечислена</w:t>
            </w:r>
            <w:proofErr w:type="gramEnd"/>
            <w:r>
              <w:rPr>
                <w:color w:val="000000"/>
                <w:sz w:val="16"/>
                <w:szCs w:val="16"/>
              </w:rPr>
              <w:t xml:space="preserve"> в размере 3923000,00 руб.</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Нет</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r>
      <w:tr w:rsidR="005A2C67" w:rsidTr="000312A9">
        <w:tc>
          <w:tcPr>
            <w:tcW w:w="56" w:type="dxa"/>
            <w:tcMar>
              <w:top w:w="0" w:type="dxa"/>
              <w:left w:w="0" w:type="dxa"/>
              <w:bottom w:w="0" w:type="dxa"/>
              <w:right w:w="0" w:type="dxa"/>
            </w:tcMar>
          </w:tcPr>
          <w:p w:rsidR="005A2C67" w:rsidRDefault="005A2C67" w:rsidP="000312A9">
            <w:pP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3006"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3006" w:type="dxa"/>
            <w:tcMar>
              <w:top w:w="0" w:type="dxa"/>
              <w:left w:w="0" w:type="dxa"/>
              <w:bottom w:w="0" w:type="dxa"/>
              <w:right w:w="0" w:type="dxa"/>
            </w:tcMar>
          </w:tcPr>
          <w:p w:rsidR="005A2C67" w:rsidRDefault="005A2C67" w:rsidP="000312A9">
            <w:pPr>
              <w:spacing w:line="1" w:lineRule="auto"/>
            </w:pPr>
          </w:p>
        </w:tc>
        <w:tc>
          <w:tcPr>
            <w:tcW w:w="58" w:type="dxa"/>
            <w:tcMar>
              <w:top w:w="0" w:type="dxa"/>
              <w:left w:w="0" w:type="dxa"/>
              <w:bottom w:w="0" w:type="dxa"/>
              <w:right w:w="0" w:type="dxa"/>
            </w:tcMar>
          </w:tcPr>
          <w:p w:rsidR="005A2C67" w:rsidRDefault="005A2C67" w:rsidP="000312A9">
            <w:pPr>
              <w:spacing w:line="1" w:lineRule="auto"/>
            </w:pPr>
          </w:p>
        </w:tc>
      </w:tr>
    </w:tbl>
    <w:p w:rsidR="005A2C67" w:rsidRDefault="005A2C67" w:rsidP="005A2C67">
      <w:pPr>
        <w:sectPr w:rsidR="005A2C67">
          <w:headerReference w:type="default" r:id="rId9"/>
          <w:footerReference w:type="default" r:id="rId10"/>
          <w:pgSz w:w="11055" w:h="16837"/>
          <w:pgMar w:top="1133" w:right="566" w:bottom="1133" w:left="1133" w:header="1133" w:footer="1133" w:gutter="0"/>
          <w:cols w:space="720"/>
        </w:sectPr>
      </w:pPr>
    </w:p>
    <w:p w:rsidR="005A2C67" w:rsidRDefault="005A2C67" w:rsidP="005A2C67">
      <w:pPr>
        <w:rPr>
          <w:vanish/>
        </w:rPr>
      </w:pPr>
      <w:bookmarkStart w:id="7" w:name="__bookmark_11"/>
      <w:bookmarkEnd w:id="7"/>
    </w:p>
    <w:tbl>
      <w:tblPr>
        <w:tblOverlap w:val="never"/>
        <w:tblW w:w="9356" w:type="dxa"/>
        <w:tblLayout w:type="fixed"/>
        <w:tblLook w:val="01E0" w:firstRow="1" w:lastRow="1" w:firstColumn="1" w:lastColumn="1" w:noHBand="0" w:noVBand="0"/>
      </w:tblPr>
      <w:tblGrid>
        <w:gridCol w:w="2283"/>
        <w:gridCol w:w="2283"/>
        <w:gridCol w:w="56"/>
        <w:gridCol w:w="2283"/>
        <w:gridCol w:w="56"/>
        <w:gridCol w:w="56"/>
        <w:gridCol w:w="2283"/>
        <w:gridCol w:w="56"/>
      </w:tblGrid>
      <w:tr w:rsidR="005A2C67" w:rsidTr="000312A9">
        <w:tc>
          <w:tcPr>
            <w:tcW w:w="2283" w:type="dxa"/>
            <w:tcMar>
              <w:top w:w="0" w:type="dxa"/>
              <w:left w:w="0" w:type="dxa"/>
              <w:bottom w:w="0" w:type="dxa"/>
              <w:right w:w="0" w:type="dxa"/>
            </w:tcMar>
          </w:tcPr>
          <w:p w:rsidR="005A2C67" w:rsidRDefault="005A2C67" w:rsidP="000312A9">
            <w:pPr>
              <w:spacing w:line="1" w:lineRule="auto"/>
              <w:jc w:val="center"/>
            </w:pPr>
          </w:p>
        </w:tc>
        <w:tc>
          <w:tcPr>
            <w:tcW w:w="2283"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2283"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2283" w:type="dxa"/>
            <w:tcMar>
              <w:top w:w="0" w:type="dxa"/>
              <w:left w:w="0" w:type="dxa"/>
              <w:bottom w:w="0" w:type="dxa"/>
              <w:right w:w="0" w:type="dxa"/>
            </w:tcMar>
          </w:tcPr>
          <w:p w:rsidR="005A2C67" w:rsidRDefault="005A2C67" w:rsidP="000312A9">
            <w:pPr>
              <w:jc w:val="right"/>
              <w:rPr>
                <w:color w:val="000000"/>
                <w:sz w:val="16"/>
                <w:szCs w:val="16"/>
              </w:rPr>
            </w:pPr>
            <w:r>
              <w:rPr>
                <w:color w:val="000000"/>
                <w:sz w:val="16"/>
                <w:szCs w:val="16"/>
              </w:rPr>
              <w:t>Таблица №4</w:t>
            </w:r>
          </w:p>
        </w:tc>
        <w:tc>
          <w:tcPr>
            <w:tcW w:w="56" w:type="dxa"/>
            <w:tcMar>
              <w:top w:w="0" w:type="dxa"/>
              <w:left w:w="0" w:type="dxa"/>
              <w:bottom w:w="0" w:type="dxa"/>
              <w:right w:w="0" w:type="dxa"/>
            </w:tcMar>
          </w:tcPr>
          <w:p w:rsidR="005A2C67" w:rsidRDefault="005A2C67" w:rsidP="000312A9">
            <w:pPr>
              <w:spacing w:line="1" w:lineRule="auto"/>
              <w:jc w:val="center"/>
            </w:pPr>
          </w:p>
        </w:tc>
      </w:tr>
      <w:tr w:rsidR="005A2C67" w:rsidTr="000312A9">
        <w:tc>
          <w:tcPr>
            <w:tcW w:w="9300" w:type="dxa"/>
            <w:gridSpan w:val="7"/>
            <w:vMerge w:val="restart"/>
            <w:tcMar>
              <w:top w:w="0" w:type="dxa"/>
              <w:left w:w="0" w:type="dxa"/>
              <w:bottom w:w="0" w:type="dxa"/>
              <w:right w:w="0" w:type="dxa"/>
            </w:tcMar>
          </w:tcPr>
          <w:p w:rsidR="005A2C67" w:rsidRDefault="005A2C67" w:rsidP="000312A9">
            <w:pPr>
              <w:jc w:val="center"/>
              <w:rPr>
                <w:b/>
                <w:bCs/>
                <w:color w:val="000000"/>
                <w:sz w:val="16"/>
                <w:szCs w:val="16"/>
              </w:rPr>
            </w:pPr>
            <w:r>
              <w:rPr>
                <w:b/>
                <w:bCs/>
                <w:color w:val="000000"/>
                <w:sz w:val="16"/>
                <w:szCs w:val="16"/>
              </w:rPr>
              <w:t>Сведения об особенностях ведения бюджетного учета</w:t>
            </w:r>
          </w:p>
        </w:tc>
        <w:tc>
          <w:tcPr>
            <w:tcW w:w="56" w:type="dxa"/>
            <w:tcMar>
              <w:top w:w="0" w:type="dxa"/>
              <w:left w:w="0" w:type="dxa"/>
              <w:bottom w:w="0" w:type="dxa"/>
              <w:right w:w="0" w:type="dxa"/>
            </w:tcMar>
          </w:tcPr>
          <w:p w:rsidR="005A2C67" w:rsidRDefault="005A2C67" w:rsidP="000312A9">
            <w:pPr>
              <w:spacing w:line="1" w:lineRule="auto"/>
              <w:jc w:val="center"/>
            </w:pPr>
          </w:p>
        </w:tc>
      </w:tr>
      <w:tr w:rsidR="005A2C67" w:rsidTr="000312A9">
        <w:tc>
          <w:tcPr>
            <w:tcW w:w="2283" w:type="dxa"/>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 xml:space="preserve"> </w:t>
            </w:r>
          </w:p>
        </w:tc>
        <w:tc>
          <w:tcPr>
            <w:tcW w:w="2283"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2283"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c>
          <w:tcPr>
            <w:tcW w:w="2283" w:type="dxa"/>
            <w:tcMar>
              <w:top w:w="0" w:type="dxa"/>
              <w:left w:w="0" w:type="dxa"/>
              <w:bottom w:w="0" w:type="dxa"/>
              <w:right w:w="0" w:type="dxa"/>
            </w:tcMar>
          </w:tcPr>
          <w:p w:rsidR="005A2C67" w:rsidRDefault="005A2C67" w:rsidP="000312A9">
            <w:pPr>
              <w:spacing w:line="1" w:lineRule="auto"/>
              <w:jc w:val="center"/>
            </w:pPr>
          </w:p>
        </w:tc>
        <w:tc>
          <w:tcPr>
            <w:tcW w:w="56" w:type="dxa"/>
            <w:tcMar>
              <w:top w:w="0" w:type="dxa"/>
              <w:left w:w="0" w:type="dxa"/>
              <w:bottom w:w="0" w:type="dxa"/>
              <w:right w:w="0" w:type="dxa"/>
            </w:tcMar>
          </w:tcPr>
          <w:p w:rsidR="005A2C67" w:rsidRDefault="005A2C67" w:rsidP="000312A9">
            <w:pPr>
              <w:spacing w:line="1" w:lineRule="auto"/>
              <w:jc w:val="center"/>
            </w:pPr>
          </w:p>
        </w:tc>
      </w:tr>
      <w:tr w:rsidR="005A2C67" w:rsidTr="000312A9">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Наименование объекта учета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Код счета бюджетного учета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Характеристика метода оценки и момент отражения операции в учете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Правовое обоснование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r>
      <w:tr w:rsidR="005A2C67" w:rsidTr="000312A9">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1</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jc w:val="center"/>
            </w:pPr>
          </w:p>
        </w:tc>
      </w:tr>
      <w:tr w:rsidR="005A2C67" w:rsidTr="000312A9">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 xml:space="preserve">"Основные средства </w:t>
            </w:r>
            <w:r>
              <w:rPr>
                <w:color w:val="000000"/>
                <w:sz w:val="16"/>
                <w:szCs w:val="16"/>
              </w:rPr>
              <w:br/>
              <w:t xml:space="preserve">стоимостью до 10 000 руб. включительно в </w:t>
            </w:r>
            <w:r>
              <w:rPr>
                <w:color w:val="000000"/>
                <w:sz w:val="16"/>
                <w:szCs w:val="16"/>
              </w:rPr>
              <w:br/>
              <w:t>эксплуатации"</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00021000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По балансовой стоимости введенного в эксплуатацию объекта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 xml:space="preserve">Распоряжение 25.12.2017 г. № 4-р "Об утверждении учетной политики для целей бюджетного учета администрации  муниципального образования </w:t>
            </w:r>
            <w:proofErr w:type="spellStart"/>
            <w:r>
              <w:rPr>
                <w:color w:val="000000"/>
                <w:sz w:val="16"/>
                <w:szCs w:val="16"/>
              </w:rPr>
              <w:t>Малозайкинский</w:t>
            </w:r>
            <w:proofErr w:type="spellEnd"/>
            <w:r>
              <w:rPr>
                <w:color w:val="000000"/>
                <w:sz w:val="16"/>
                <w:szCs w:val="16"/>
              </w:rPr>
              <w:t xml:space="preserve"> сельсовет Первомайского района Оренбургской области"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r>
      <w:tr w:rsidR="005A2C67" w:rsidTr="000312A9">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Материальные запасы</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10500000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Выбытие материальных запасов производится по фактической стоимости каждой единицы.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 xml:space="preserve">Распоряжение 25.12.2017 г. № 4-р "Об утверждении учетной политики для целей бюджетного учета администрации  муниципального образования </w:t>
            </w:r>
            <w:proofErr w:type="spellStart"/>
            <w:r>
              <w:rPr>
                <w:color w:val="000000"/>
                <w:sz w:val="16"/>
                <w:szCs w:val="16"/>
              </w:rPr>
              <w:t>Малозайкинский</w:t>
            </w:r>
            <w:proofErr w:type="spellEnd"/>
            <w:r>
              <w:rPr>
                <w:color w:val="000000"/>
                <w:sz w:val="16"/>
                <w:szCs w:val="16"/>
              </w:rPr>
              <w:t xml:space="preserve"> сельсовет Первомайского района Оренбургской области"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r>
      <w:tr w:rsidR="005A2C67" w:rsidTr="000312A9">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"Резервы  предстоящей оплаты  отпусков"</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jc w:val="center"/>
              <w:rPr>
                <w:color w:val="000000"/>
                <w:sz w:val="16"/>
                <w:szCs w:val="16"/>
              </w:rPr>
            </w:pPr>
            <w:r>
              <w:rPr>
                <w:color w:val="000000"/>
                <w:sz w:val="16"/>
                <w:szCs w:val="16"/>
              </w:rPr>
              <w:t>40160000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proofErr w:type="gramStart"/>
            <w:r>
              <w:rPr>
                <w:color w:val="000000"/>
                <w:sz w:val="16"/>
                <w:szCs w:val="16"/>
              </w:rPr>
              <w:t>"Используются счета аналитического учета:</w:t>
            </w:r>
            <w:r>
              <w:rPr>
                <w:color w:val="000000"/>
                <w:sz w:val="16"/>
                <w:szCs w:val="16"/>
              </w:rPr>
              <w:br/>
              <w:t>1.401.60.211 «Резерв на оплату отпусков за фактически отработанное время в части выплат персоналу»</w:t>
            </w:r>
            <w:r>
              <w:rPr>
                <w:color w:val="000000"/>
                <w:sz w:val="16"/>
                <w:szCs w:val="16"/>
              </w:rPr>
              <w:br/>
              <w:t>1.401.60.213 «Резерв на оплату отпусков за фактически отработанное время в части оплаты страховых взносов»</w:t>
            </w:r>
            <w:r>
              <w:rPr>
                <w:color w:val="000000"/>
                <w:sz w:val="16"/>
                <w:szCs w:val="16"/>
              </w:rPr>
              <w:br/>
              <w:t xml:space="preserve"> </w:t>
            </w:r>
            <w:r>
              <w:rPr>
                <w:color w:val="000000"/>
                <w:sz w:val="16"/>
                <w:szCs w:val="16"/>
              </w:rPr>
              <w:br/>
              <w:t>Сумма резерва рассчитывается как произведение количества неиспользованных всеми сотрудниками учреждения дней отпусков на конец квартала (по данным кадрового учета) и среднего дневного заработка по учреждению за последние 12 месяцев</w:t>
            </w:r>
            <w:proofErr w:type="gramEnd"/>
            <w:r>
              <w:rPr>
                <w:color w:val="000000"/>
                <w:sz w:val="16"/>
                <w:szCs w:val="16"/>
              </w:rPr>
              <w:t xml:space="preserve"> с учетом начисленных взносов на обязательное страхование"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5A2C67" w:rsidRDefault="005A2C67" w:rsidP="000312A9">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5A2C67" w:rsidRDefault="005A2C67" w:rsidP="000312A9">
            <w:pPr>
              <w:rPr>
                <w:color w:val="000000"/>
                <w:sz w:val="16"/>
                <w:szCs w:val="16"/>
              </w:rPr>
            </w:pPr>
            <w:r>
              <w:rPr>
                <w:color w:val="000000"/>
                <w:sz w:val="16"/>
                <w:szCs w:val="16"/>
              </w:rPr>
              <w:t xml:space="preserve">Распоряжение 25.12.2017 г. № 4-р "Об утверждении учетной политики для целей бюджетного учета администрации  муниципального образования </w:t>
            </w:r>
            <w:proofErr w:type="spellStart"/>
            <w:r>
              <w:rPr>
                <w:color w:val="000000"/>
                <w:sz w:val="16"/>
                <w:szCs w:val="16"/>
              </w:rPr>
              <w:t>Малозайкинский</w:t>
            </w:r>
            <w:proofErr w:type="spellEnd"/>
            <w:r>
              <w:rPr>
                <w:color w:val="000000"/>
                <w:sz w:val="16"/>
                <w:szCs w:val="16"/>
              </w:rPr>
              <w:t xml:space="preserve"> сельсовет Первомайского района Оренбургской области"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5A2C67" w:rsidRDefault="005A2C67" w:rsidP="000312A9">
            <w:pPr>
              <w:spacing w:line="1" w:lineRule="auto"/>
            </w:pPr>
          </w:p>
        </w:tc>
      </w:tr>
      <w:tr w:rsidR="005A2C67" w:rsidTr="000312A9">
        <w:tc>
          <w:tcPr>
            <w:tcW w:w="2283" w:type="dxa"/>
            <w:tcMar>
              <w:top w:w="0" w:type="dxa"/>
              <w:left w:w="0" w:type="dxa"/>
              <w:bottom w:w="0" w:type="dxa"/>
              <w:right w:w="0" w:type="dxa"/>
            </w:tcMar>
          </w:tcPr>
          <w:p w:rsidR="005A2C67" w:rsidRDefault="005A2C67" w:rsidP="000312A9">
            <w:pPr>
              <w:rPr>
                <w:color w:val="000000"/>
                <w:sz w:val="16"/>
                <w:szCs w:val="16"/>
              </w:rPr>
            </w:pPr>
            <w:r>
              <w:rPr>
                <w:color w:val="000000"/>
                <w:sz w:val="16"/>
                <w:szCs w:val="16"/>
              </w:rPr>
              <w:t xml:space="preserve"> </w:t>
            </w:r>
          </w:p>
        </w:tc>
        <w:tc>
          <w:tcPr>
            <w:tcW w:w="2283"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2283"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c>
          <w:tcPr>
            <w:tcW w:w="2283" w:type="dxa"/>
            <w:tcMar>
              <w:top w:w="0" w:type="dxa"/>
              <w:left w:w="0" w:type="dxa"/>
              <w:bottom w:w="0" w:type="dxa"/>
              <w:right w:w="0" w:type="dxa"/>
            </w:tcMar>
          </w:tcPr>
          <w:p w:rsidR="005A2C67" w:rsidRDefault="005A2C67" w:rsidP="000312A9">
            <w:pPr>
              <w:spacing w:line="1" w:lineRule="auto"/>
            </w:pPr>
          </w:p>
        </w:tc>
        <w:tc>
          <w:tcPr>
            <w:tcW w:w="56" w:type="dxa"/>
            <w:tcMar>
              <w:top w:w="0" w:type="dxa"/>
              <w:left w:w="0" w:type="dxa"/>
              <w:bottom w:w="0" w:type="dxa"/>
              <w:right w:w="0" w:type="dxa"/>
            </w:tcMar>
          </w:tcPr>
          <w:p w:rsidR="005A2C67" w:rsidRDefault="005A2C67" w:rsidP="000312A9">
            <w:pPr>
              <w:spacing w:line="1" w:lineRule="auto"/>
            </w:pPr>
          </w:p>
        </w:tc>
      </w:tr>
    </w:tbl>
    <w:p w:rsidR="005A2C67" w:rsidRDefault="005A2C67" w:rsidP="005A2C67"/>
    <w:p w:rsidR="00F572E2" w:rsidRDefault="00F572E2"/>
    <w:sectPr w:rsidR="00F572E2" w:rsidSect="0029285C">
      <w:headerReference w:type="default" r:id="rId11"/>
      <w:footerReference w:type="default" r:id="rId12"/>
      <w:pgSz w:w="11055" w:h="16837"/>
      <w:pgMar w:top="1133" w:right="566" w:bottom="1133" w:left="1133" w:header="1133" w:footer="113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29285C">
      <w:trPr>
        <w:trHeight w:val="56"/>
      </w:trPr>
      <w:tc>
        <w:tcPr>
          <w:tcW w:w="9571" w:type="dxa"/>
        </w:tcPr>
        <w:p w:rsidR="0029285C" w:rsidRDefault="005A2C67">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29285C">
      <w:trPr>
        <w:trHeight w:val="56"/>
      </w:trPr>
      <w:tc>
        <w:tcPr>
          <w:tcW w:w="9571" w:type="dxa"/>
        </w:tcPr>
        <w:p w:rsidR="0029285C" w:rsidRDefault="005A2C67">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29285C">
      <w:trPr>
        <w:trHeight w:val="56"/>
      </w:trPr>
      <w:tc>
        <w:tcPr>
          <w:tcW w:w="9571" w:type="dxa"/>
        </w:tcPr>
        <w:p w:rsidR="0029285C" w:rsidRDefault="005A2C67">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29285C">
      <w:trPr>
        <w:trHeight w:val="56"/>
      </w:trPr>
      <w:tc>
        <w:tcPr>
          <w:tcW w:w="9571" w:type="dxa"/>
        </w:tcPr>
        <w:p w:rsidR="0029285C" w:rsidRDefault="005A2C67">
          <w:pPr>
            <w:spacing w:line="1" w:lineRule="auto"/>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29285C">
      <w:trPr>
        <w:trHeight w:val="56"/>
      </w:trPr>
      <w:tc>
        <w:tcPr>
          <w:tcW w:w="9571" w:type="dxa"/>
        </w:tcPr>
        <w:p w:rsidR="0029285C" w:rsidRDefault="005A2C67">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29285C">
      <w:trPr>
        <w:trHeight w:val="56"/>
      </w:trPr>
      <w:tc>
        <w:tcPr>
          <w:tcW w:w="9571" w:type="dxa"/>
        </w:tcPr>
        <w:p w:rsidR="0029285C" w:rsidRDefault="005A2C67">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29285C">
      <w:trPr>
        <w:trHeight w:val="56"/>
      </w:trPr>
      <w:tc>
        <w:tcPr>
          <w:tcW w:w="9571" w:type="dxa"/>
        </w:tcPr>
        <w:p w:rsidR="0029285C" w:rsidRDefault="005A2C67">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1E0" w:firstRow="1" w:lastRow="1" w:firstColumn="1" w:lastColumn="1" w:noHBand="0" w:noVBand="0"/>
    </w:tblPr>
    <w:tblGrid>
      <w:gridCol w:w="9571"/>
    </w:tblGrid>
    <w:tr w:rsidR="0029285C">
      <w:trPr>
        <w:trHeight w:val="56"/>
      </w:trPr>
      <w:tc>
        <w:tcPr>
          <w:tcW w:w="9571" w:type="dxa"/>
        </w:tcPr>
        <w:p w:rsidR="0029285C" w:rsidRDefault="005A2C6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2D"/>
    <w:rsid w:val="0026162D"/>
    <w:rsid w:val="00541FEC"/>
    <w:rsid w:val="005A2C67"/>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11347</Characters>
  <Application>Microsoft Office Word</Application>
  <DocSecurity>0</DocSecurity>
  <Lines>94</Lines>
  <Paragraphs>26</Paragraphs>
  <ScaleCrop>false</ScaleCrop>
  <Company>SPecialiST RePack</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2019-06-14T09:56:00Z</dcterms:created>
  <dcterms:modified xsi:type="dcterms:W3CDTF">2019-06-14T09:56:00Z</dcterms:modified>
</cp:coreProperties>
</file>